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FC" w:rsidRDefault="002348FC" w:rsidP="002348FC">
      <w:pPr>
        <w:jc w:val="center"/>
        <w:rPr>
          <w:b/>
          <w:sz w:val="28"/>
          <w:szCs w:val="28"/>
        </w:rPr>
      </w:pPr>
      <w:r>
        <w:rPr>
          <w:b/>
          <w:sz w:val="28"/>
          <w:szCs w:val="28"/>
        </w:rPr>
        <w:t>Аннотация</w:t>
      </w:r>
    </w:p>
    <w:p w:rsidR="002348FC" w:rsidRDefault="002348FC" w:rsidP="002348FC">
      <w:pPr>
        <w:jc w:val="center"/>
        <w:rPr>
          <w:b/>
          <w:sz w:val="28"/>
          <w:szCs w:val="28"/>
        </w:rPr>
      </w:pPr>
      <w:r>
        <w:rPr>
          <w:b/>
          <w:sz w:val="28"/>
          <w:szCs w:val="28"/>
        </w:rPr>
        <w:t xml:space="preserve">основной профессиональной образовательной программы высшего образования по направлению подготовки </w:t>
      </w:r>
    </w:p>
    <w:p w:rsidR="002348FC" w:rsidRDefault="002348FC" w:rsidP="002348FC">
      <w:pPr>
        <w:jc w:val="center"/>
        <w:rPr>
          <w:sz w:val="28"/>
          <w:szCs w:val="28"/>
        </w:rPr>
      </w:pPr>
      <w:r>
        <w:rPr>
          <w:sz w:val="28"/>
          <w:szCs w:val="28"/>
        </w:rPr>
        <w:t>09.03.02 Информационные системы и технологии</w:t>
      </w:r>
    </w:p>
    <w:p w:rsidR="002348FC" w:rsidRDefault="002348FC" w:rsidP="002348FC">
      <w:pPr>
        <w:rPr>
          <w:sz w:val="28"/>
          <w:szCs w:val="28"/>
        </w:rPr>
      </w:pPr>
      <w:r>
        <w:t xml:space="preserve"> </w:t>
      </w:r>
    </w:p>
    <w:p w:rsidR="002348FC" w:rsidRDefault="002348FC" w:rsidP="002348FC">
      <w:pPr>
        <w:jc w:val="center"/>
        <w:rPr>
          <w:sz w:val="28"/>
          <w:szCs w:val="28"/>
        </w:rPr>
      </w:pPr>
    </w:p>
    <w:p w:rsidR="002348FC" w:rsidRDefault="002348FC" w:rsidP="002348FC">
      <w:pPr>
        <w:jc w:val="both"/>
        <w:rPr>
          <w:sz w:val="28"/>
          <w:szCs w:val="28"/>
        </w:rPr>
      </w:pPr>
      <w:r>
        <w:rPr>
          <w:sz w:val="28"/>
          <w:szCs w:val="28"/>
        </w:rPr>
        <w:tab/>
      </w:r>
      <w:proofErr w:type="gramStart"/>
      <w:r>
        <w:rPr>
          <w:sz w:val="28"/>
          <w:szCs w:val="28"/>
        </w:rPr>
        <w:t xml:space="preserve">Образовательная профессиональная образовательная программа высшего образования по направлению подготовки </w:t>
      </w:r>
      <w:proofErr w:type="spellStart"/>
      <w:r>
        <w:rPr>
          <w:sz w:val="28"/>
          <w:szCs w:val="28"/>
        </w:rPr>
        <w:t>бакалавриата</w:t>
      </w:r>
      <w:proofErr w:type="spellEnd"/>
      <w:r>
        <w:rPr>
          <w:sz w:val="28"/>
          <w:szCs w:val="28"/>
        </w:rPr>
        <w:t xml:space="preserve">  09.03.02 Информационные системы и технологии </w:t>
      </w:r>
      <w:r>
        <w:rPr>
          <w:i/>
          <w:color w:val="FF0000"/>
          <w:sz w:val="28"/>
          <w:szCs w:val="28"/>
        </w:rPr>
        <w:t xml:space="preserve"> </w:t>
      </w:r>
      <w:r>
        <w:rPr>
          <w:sz w:val="28"/>
          <w:szCs w:val="28"/>
        </w:rPr>
        <w:t>профиль подготовки –</w:t>
      </w:r>
      <w:r>
        <w:rPr>
          <w:i/>
          <w:sz w:val="28"/>
          <w:szCs w:val="28"/>
        </w:rPr>
        <w:t xml:space="preserve"> </w:t>
      </w:r>
      <w:r>
        <w:rPr>
          <w:sz w:val="28"/>
          <w:szCs w:val="28"/>
        </w:rPr>
        <w:t xml:space="preserve">09.03.02 Информационные системы и технологии) разработана в соответствии с федеральным государственным образовательным стандартом высшего образования - </w:t>
      </w:r>
      <w:proofErr w:type="spellStart"/>
      <w:r>
        <w:rPr>
          <w:sz w:val="28"/>
          <w:szCs w:val="28"/>
        </w:rPr>
        <w:t>бакалавриат</w:t>
      </w:r>
      <w:proofErr w:type="spellEnd"/>
      <w:r>
        <w:rPr>
          <w:sz w:val="28"/>
          <w:szCs w:val="28"/>
        </w:rPr>
        <w:t xml:space="preserve">  по направлению подготовки 09.03.02 Информационные системы и технологии, утвержденного приказом Министерства образования и науки Российской Федерации от 12.03.2015 № 219.</w:t>
      </w:r>
      <w:proofErr w:type="gramEnd"/>
    </w:p>
    <w:p w:rsidR="002348FC" w:rsidRDefault="002348FC" w:rsidP="002348FC">
      <w:pPr>
        <w:ind w:firstLine="709"/>
        <w:jc w:val="both"/>
        <w:rPr>
          <w:sz w:val="28"/>
          <w:szCs w:val="28"/>
        </w:rPr>
      </w:pPr>
      <w:r>
        <w:rPr>
          <w:sz w:val="28"/>
          <w:szCs w:val="28"/>
        </w:rPr>
        <w:t>Данная образовательная программа высшего образования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необходимых для реализации качественного образовательного процесса по данному направлению подготовки. Образовательная программа разработана с учетом развития науки, культуры, экономики, техники, технологий и социальной сферы, а также с учетом потребностей регионального рынка труда и требований профессиональных стандартов (при наличии).</w:t>
      </w:r>
    </w:p>
    <w:p w:rsidR="002348FC" w:rsidRDefault="002348FC" w:rsidP="002348FC">
      <w:pPr>
        <w:ind w:firstLine="709"/>
        <w:jc w:val="both"/>
        <w:rPr>
          <w:sz w:val="28"/>
          <w:szCs w:val="28"/>
        </w:rPr>
      </w:pPr>
      <w:proofErr w:type="gramStart"/>
      <w:r>
        <w:rPr>
          <w:sz w:val="28"/>
          <w:szCs w:val="28"/>
        </w:rPr>
        <w:t>ОПОП ВО включает в себя учебный план, календарный учебный график, рабочие программы дисциплин, программы практик (научно-исследовательской работы), программу государственной итоговой аттестации, оценочные материалы (фонды оценочных средств), методические материалы, обеспечивающие реализацию образовательных технологии, а также другие материалы, обеспечивающие качество подготовки обучающихся.</w:t>
      </w:r>
      <w:proofErr w:type="gramEnd"/>
    </w:p>
    <w:p w:rsidR="002348FC" w:rsidRDefault="002348FC" w:rsidP="002348FC">
      <w:pPr>
        <w:ind w:firstLine="709"/>
        <w:rPr>
          <w:color w:val="4F81BD" w:themeColor="accent1"/>
          <w:sz w:val="28"/>
          <w:szCs w:val="28"/>
        </w:rPr>
      </w:pPr>
    </w:p>
    <w:p w:rsidR="002348FC" w:rsidRDefault="002348FC" w:rsidP="002348FC">
      <w:pPr>
        <w:ind w:firstLine="709"/>
        <w:rPr>
          <w:b/>
          <w:bCs/>
          <w:i/>
          <w:sz w:val="28"/>
          <w:szCs w:val="28"/>
        </w:rPr>
      </w:pPr>
      <w:r>
        <w:rPr>
          <w:b/>
          <w:bCs/>
          <w:i/>
          <w:sz w:val="28"/>
          <w:szCs w:val="28"/>
        </w:rPr>
        <w:t>Цели образовательной программы</w:t>
      </w:r>
    </w:p>
    <w:p w:rsidR="002348FC" w:rsidRDefault="002348FC" w:rsidP="002348FC">
      <w:pPr>
        <w:ind w:firstLine="708"/>
        <w:jc w:val="both"/>
        <w:rPr>
          <w:rFonts w:eastAsia="Calibri"/>
          <w:bCs/>
          <w:i/>
          <w:color w:val="000000"/>
          <w:sz w:val="24"/>
          <w:szCs w:val="24"/>
          <w:lang w:eastAsia="en-US"/>
        </w:rPr>
      </w:pPr>
      <w:r>
        <w:rPr>
          <w:sz w:val="28"/>
          <w:szCs w:val="28"/>
        </w:rPr>
        <w:t xml:space="preserve">Целью реализации образовательной программы по направлению подготовки 09.03.02 Информационные системы и технологии является обеспечение комплексной подготовки бакалавров к деятельности, требующей углубленной, фундаментальной и профессиональной подготовки, развитие у обучающихся личностных качеств, а также формирование общекультурных, общепрофессиональных и профессиональных компетенций в соответствии с требованиями ФГОС </w:t>
      </w:r>
      <w:proofErr w:type="gramStart"/>
      <w:r>
        <w:rPr>
          <w:sz w:val="28"/>
          <w:szCs w:val="28"/>
        </w:rPr>
        <w:t>ВО</w:t>
      </w:r>
      <w:proofErr w:type="gramEnd"/>
      <w:r>
        <w:rPr>
          <w:sz w:val="28"/>
          <w:szCs w:val="28"/>
        </w:rPr>
        <w:t xml:space="preserve">. </w:t>
      </w:r>
      <w:proofErr w:type="gramStart"/>
      <w:r>
        <w:rPr>
          <w:sz w:val="28"/>
          <w:szCs w:val="28"/>
        </w:rPr>
        <w:t>Бакалавр по направлению подготовки 09.03.02 Информационные системы и технологии должен  владеть широким спектром информационных технологий, навыками проектирования, программирования и сопровождения информационных систем, пониманием предметной области автоматизируемой задачи организационного управления деятельностью (учета, анализа, планирования, контроля, реализации и т.д.), а также методами и технологиями проектного управления ведением работ, способных создавать, внедрять, анализировать  и сопровождать профессионально-ориентированные информационные технологии и системы в различных</w:t>
      </w:r>
      <w:proofErr w:type="gramEnd"/>
      <w:r>
        <w:rPr>
          <w:sz w:val="28"/>
          <w:szCs w:val="28"/>
        </w:rPr>
        <w:t xml:space="preserve"> </w:t>
      </w:r>
      <w:proofErr w:type="gramStart"/>
      <w:r>
        <w:rPr>
          <w:sz w:val="28"/>
          <w:szCs w:val="28"/>
        </w:rPr>
        <w:t>областях</w:t>
      </w:r>
      <w:proofErr w:type="gramEnd"/>
      <w:r>
        <w:rPr>
          <w:sz w:val="28"/>
          <w:szCs w:val="28"/>
        </w:rPr>
        <w:t xml:space="preserve">, управлять </w:t>
      </w:r>
      <w:r>
        <w:rPr>
          <w:sz w:val="28"/>
          <w:szCs w:val="28"/>
        </w:rPr>
        <w:lastRenderedPageBreak/>
        <w:t>информационными ресурсами и системами, систематически участвовать в занятиях научно-исследовательской работой в течение учебных семестров</w:t>
      </w:r>
    </w:p>
    <w:p w:rsidR="002348FC" w:rsidRDefault="002348FC" w:rsidP="002348FC">
      <w:pPr>
        <w:ind w:firstLine="709"/>
        <w:rPr>
          <w:color w:val="4F81BD" w:themeColor="accent1"/>
          <w:sz w:val="28"/>
          <w:szCs w:val="28"/>
        </w:rPr>
      </w:pPr>
    </w:p>
    <w:p w:rsidR="002348FC" w:rsidRDefault="002348FC" w:rsidP="002348FC">
      <w:pPr>
        <w:ind w:firstLine="709"/>
        <w:rPr>
          <w:spacing w:val="-6"/>
          <w:sz w:val="28"/>
          <w:szCs w:val="28"/>
        </w:rPr>
      </w:pPr>
      <w:r>
        <w:rPr>
          <w:b/>
          <w:i/>
          <w:sz w:val="28"/>
          <w:szCs w:val="28"/>
        </w:rPr>
        <w:t>Трудоемкость образовательной программы</w:t>
      </w:r>
      <w:r>
        <w:rPr>
          <w:color w:val="4F81BD" w:themeColor="accent1"/>
          <w:sz w:val="28"/>
          <w:szCs w:val="28"/>
        </w:rPr>
        <w:t xml:space="preserve"> </w:t>
      </w:r>
      <w:r>
        <w:rPr>
          <w:sz w:val="28"/>
          <w:szCs w:val="28"/>
        </w:rPr>
        <w:t>составляет</w:t>
      </w:r>
      <w:r>
        <w:rPr>
          <w:color w:val="4F81BD" w:themeColor="accent1"/>
          <w:sz w:val="28"/>
          <w:szCs w:val="28"/>
        </w:rPr>
        <w:t xml:space="preserve"> </w:t>
      </w:r>
      <w:r>
        <w:rPr>
          <w:sz w:val="28"/>
          <w:szCs w:val="28"/>
        </w:rPr>
        <w:t xml:space="preserve">240 </w:t>
      </w:r>
      <w:proofErr w:type="spellStart"/>
      <w:r>
        <w:rPr>
          <w:sz w:val="28"/>
          <w:szCs w:val="28"/>
        </w:rPr>
        <w:t>з.е</w:t>
      </w:r>
      <w:proofErr w:type="spellEnd"/>
      <w:r>
        <w:rPr>
          <w:sz w:val="28"/>
          <w:szCs w:val="28"/>
        </w:rPr>
        <w:t>.</w:t>
      </w:r>
    </w:p>
    <w:p w:rsidR="002348FC" w:rsidRDefault="002348FC" w:rsidP="002348FC">
      <w:pPr>
        <w:ind w:firstLine="709"/>
        <w:jc w:val="both"/>
        <w:rPr>
          <w:sz w:val="28"/>
          <w:szCs w:val="28"/>
        </w:rPr>
      </w:pPr>
    </w:p>
    <w:p w:rsidR="002348FC" w:rsidRDefault="002348FC" w:rsidP="002348FC">
      <w:pPr>
        <w:ind w:firstLine="709"/>
        <w:jc w:val="both"/>
        <w:rPr>
          <w:sz w:val="28"/>
          <w:szCs w:val="28"/>
        </w:rPr>
      </w:pPr>
      <w:r>
        <w:rPr>
          <w:b/>
          <w:i/>
          <w:sz w:val="28"/>
          <w:szCs w:val="28"/>
        </w:rPr>
        <w:t>Срок получения образования по образовательной программе</w:t>
      </w:r>
      <w:r>
        <w:rPr>
          <w:color w:val="4F81BD" w:themeColor="accent1"/>
          <w:sz w:val="28"/>
          <w:szCs w:val="28"/>
        </w:rPr>
        <w:t xml:space="preserve"> </w:t>
      </w:r>
      <w:r>
        <w:rPr>
          <w:sz w:val="28"/>
          <w:szCs w:val="28"/>
        </w:rPr>
        <w:t>составляет 4 года</w:t>
      </w:r>
      <w:r>
        <w:rPr>
          <w:i/>
          <w:color w:val="FF0000"/>
          <w:sz w:val="28"/>
          <w:szCs w:val="28"/>
        </w:rPr>
        <w:t xml:space="preserve"> </w:t>
      </w:r>
      <w:r>
        <w:rPr>
          <w:sz w:val="28"/>
          <w:szCs w:val="28"/>
        </w:rPr>
        <w:t>по очной форме обучения; 4 года 6 месяцев по заочной форме обучения.</w:t>
      </w:r>
    </w:p>
    <w:p w:rsidR="002348FC" w:rsidRDefault="002348FC" w:rsidP="002348FC">
      <w:pPr>
        <w:ind w:firstLine="709"/>
        <w:jc w:val="both"/>
        <w:rPr>
          <w:bCs/>
          <w:color w:val="4F81BD" w:themeColor="accent1"/>
          <w:sz w:val="28"/>
          <w:szCs w:val="28"/>
        </w:rPr>
      </w:pPr>
    </w:p>
    <w:p w:rsidR="002348FC" w:rsidRDefault="002348FC" w:rsidP="002348FC">
      <w:pPr>
        <w:ind w:firstLine="709"/>
        <w:jc w:val="both"/>
        <w:rPr>
          <w:sz w:val="28"/>
          <w:szCs w:val="28"/>
        </w:rPr>
      </w:pPr>
      <w:r>
        <w:rPr>
          <w:b/>
          <w:bCs/>
          <w:i/>
          <w:sz w:val="28"/>
          <w:szCs w:val="28"/>
        </w:rPr>
        <w:t>Квалификация (степень)</w:t>
      </w:r>
      <w:r>
        <w:rPr>
          <w:b/>
          <w:i/>
          <w:sz w:val="28"/>
          <w:szCs w:val="28"/>
        </w:rPr>
        <w:t>, присваиваемая выпускникам</w:t>
      </w:r>
      <w:r>
        <w:rPr>
          <w:sz w:val="28"/>
          <w:szCs w:val="28"/>
        </w:rPr>
        <w:t xml:space="preserve"> – бакалавр.</w:t>
      </w:r>
      <w:r>
        <w:rPr>
          <w:rStyle w:val="afc"/>
          <w:szCs w:val="28"/>
        </w:rPr>
        <w:footnoteReference w:id="1"/>
      </w:r>
    </w:p>
    <w:p w:rsidR="002348FC" w:rsidRDefault="002348FC" w:rsidP="002348FC">
      <w:pPr>
        <w:ind w:firstLine="709"/>
        <w:jc w:val="both"/>
        <w:rPr>
          <w:bCs/>
          <w:sz w:val="28"/>
          <w:szCs w:val="28"/>
        </w:rPr>
      </w:pPr>
    </w:p>
    <w:p w:rsidR="002348FC" w:rsidRDefault="002348FC" w:rsidP="002348FC">
      <w:pPr>
        <w:ind w:firstLine="708"/>
        <w:jc w:val="both"/>
        <w:rPr>
          <w:rFonts w:eastAsia="Calibri"/>
          <w:b/>
          <w:bCs/>
          <w:i/>
          <w:sz w:val="24"/>
          <w:szCs w:val="24"/>
          <w:lang w:eastAsia="en-US"/>
        </w:rPr>
      </w:pPr>
      <w:r>
        <w:rPr>
          <w:b/>
          <w:bCs/>
          <w:i/>
          <w:sz w:val="28"/>
          <w:szCs w:val="28"/>
        </w:rPr>
        <w:t>Вид (виды) профессиональной деятельности, к которому (которым) готовятся выпускники</w:t>
      </w:r>
    </w:p>
    <w:p w:rsidR="002348FC" w:rsidRDefault="002348FC" w:rsidP="002348FC">
      <w:pPr>
        <w:ind w:firstLine="709"/>
        <w:jc w:val="both"/>
        <w:rPr>
          <w:bCs/>
          <w:sz w:val="24"/>
          <w:szCs w:val="24"/>
        </w:rPr>
      </w:pPr>
      <w:r>
        <w:rPr>
          <w:bCs/>
          <w:sz w:val="24"/>
          <w:szCs w:val="24"/>
        </w:rPr>
        <w:t>- научно-исследовательская;</w:t>
      </w:r>
    </w:p>
    <w:p w:rsidR="002348FC" w:rsidRDefault="002348FC" w:rsidP="002348FC">
      <w:pPr>
        <w:ind w:firstLine="709"/>
        <w:jc w:val="both"/>
        <w:rPr>
          <w:bCs/>
          <w:sz w:val="24"/>
          <w:szCs w:val="24"/>
        </w:rPr>
      </w:pPr>
      <w:r>
        <w:rPr>
          <w:bCs/>
          <w:sz w:val="24"/>
          <w:szCs w:val="24"/>
        </w:rPr>
        <w:t>- проектно-конструкторская.</w:t>
      </w:r>
    </w:p>
    <w:p w:rsidR="002348FC" w:rsidRDefault="002348FC" w:rsidP="002348FC">
      <w:pPr>
        <w:rPr>
          <w:sz w:val="28"/>
          <w:szCs w:val="28"/>
        </w:rPr>
      </w:pPr>
    </w:p>
    <w:p w:rsidR="002348FC" w:rsidRDefault="002348FC" w:rsidP="002348FC">
      <w:pPr>
        <w:ind w:firstLine="708"/>
        <w:jc w:val="both"/>
        <w:rPr>
          <w:b/>
          <w:bCs/>
          <w:i/>
          <w:sz w:val="28"/>
          <w:szCs w:val="28"/>
        </w:rPr>
      </w:pPr>
      <w:r>
        <w:rPr>
          <w:b/>
          <w:bCs/>
          <w:i/>
          <w:sz w:val="28"/>
          <w:szCs w:val="28"/>
        </w:rPr>
        <w:t>Перечень профессиональных стандартов, соответствующих профессиональной деятельности выпускников, осваивающих образовательную программу</w:t>
      </w:r>
    </w:p>
    <w:p w:rsidR="002348FC" w:rsidRDefault="002348FC" w:rsidP="002348FC">
      <w:pPr>
        <w:spacing w:line="300" w:lineRule="exact"/>
        <w:ind w:left="102"/>
        <w:jc w:val="both"/>
        <w:rPr>
          <w:sz w:val="28"/>
          <w:szCs w:val="28"/>
        </w:rPr>
      </w:pPr>
      <w:r>
        <w:rPr>
          <w:position w:val="-1"/>
          <w:sz w:val="28"/>
          <w:szCs w:val="28"/>
        </w:rPr>
        <w:tab/>
        <w:t>Профессиональный ста</w:t>
      </w:r>
      <w:r>
        <w:rPr>
          <w:spacing w:val="-1"/>
          <w:position w:val="-1"/>
          <w:sz w:val="28"/>
          <w:szCs w:val="28"/>
        </w:rPr>
        <w:t>н</w:t>
      </w:r>
      <w:r>
        <w:rPr>
          <w:spacing w:val="1"/>
          <w:position w:val="-1"/>
          <w:sz w:val="28"/>
          <w:szCs w:val="28"/>
        </w:rPr>
        <w:t>д</w:t>
      </w:r>
      <w:r>
        <w:rPr>
          <w:spacing w:val="-2"/>
          <w:position w:val="-1"/>
          <w:sz w:val="28"/>
          <w:szCs w:val="28"/>
        </w:rPr>
        <w:t>а</w:t>
      </w:r>
      <w:r>
        <w:rPr>
          <w:spacing w:val="1"/>
          <w:position w:val="-1"/>
          <w:sz w:val="28"/>
          <w:szCs w:val="28"/>
        </w:rPr>
        <w:t>р</w:t>
      </w:r>
      <w:r>
        <w:rPr>
          <w:position w:val="-1"/>
          <w:sz w:val="28"/>
          <w:szCs w:val="28"/>
        </w:rPr>
        <w:t>т</w:t>
      </w:r>
      <w:r>
        <w:rPr>
          <w:spacing w:val="8"/>
          <w:position w:val="-1"/>
          <w:sz w:val="28"/>
          <w:szCs w:val="28"/>
        </w:rPr>
        <w:t xml:space="preserve"> </w:t>
      </w:r>
      <w:r>
        <w:rPr>
          <w:spacing w:val="-1"/>
          <w:position w:val="-1"/>
          <w:sz w:val="28"/>
          <w:szCs w:val="28"/>
        </w:rPr>
        <w:t>«</w:t>
      </w:r>
      <w:r>
        <w:rPr>
          <w:position w:val="-1"/>
          <w:sz w:val="28"/>
          <w:szCs w:val="28"/>
        </w:rPr>
        <w:t>С</w:t>
      </w:r>
      <w:r>
        <w:rPr>
          <w:spacing w:val="-1"/>
          <w:position w:val="-1"/>
          <w:sz w:val="28"/>
          <w:szCs w:val="28"/>
        </w:rPr>
        <w:t>п</w:t>
      </w:r>
      <w:r>
        <w:rPr>
          <w:position w:val="-1"/>
          <w:sz w:val="28"/>
          <w:szCs w:val="28"/>
        </w:rPr>
        <w:t>е</w:t>
      </w:r>
      <w:r>
        <w:rPr>
          <w:spacing w:val="-1"/>
          <w:position w:val="-1"/>
          <w:sz w:val="28"/>
          <w:szCs w:val="28"/>
        </w:rPr>
        <w:t>ци</w:t>
      </w:r>
      <w:r>
        <w:rPr>
          <w:position w:val="-1"/>
          <w:sz w:val="28"/>
          <w:szCs w:val="28"/>
        </w:rPr>
        <w:t>алист</w:t>
      </w:r>
      <w:r>
        <w:rPr>
          <w:spacing w:val="4"/>
          <w:position w:val="-1"/>
          <w:sz w:val="28"/>
          <w:szCs w:val="28"/>
        </w:rPr>
        <w:t xml:space="preserve"> </w:t>
      </w:r>
      <w:r>
        <w:rPr>
          <w:spacing w:val="-1"/>
          <w:position w:val="-1"/>
          <w:sz w:val="28"/>
          <w:szCs w:val="28"/>
        </w:rPr>
        <w:t>п</w:t>
      </w:r>
      <w:r>
        <w:rPr>
          <w:position w:val="-1"/>
          <w:sz w:val="28"/>
          <w:szCs w:val="28"/>
        </w:rPr>
        <w:t>о</w:t>
      </w:r>
      <w:r>
        <w:rPr>
          <w:spacing w:val="5"/>
          <w:position w:val="-1"/>
          <w:sz w:val="28"/>
          <w:szCs w:val="28"/>
        </w:rPr>
        <w:t xml:space="preserve"> </w:t>
      </w:r>
      <w:r>
        <w:rPr>
          <w:spacing w:val="-1"/>
          <w:position w:val="-1"/>
          <w:sz w:val="28"/>
          <w:szCs w:val="28"/>
        </w:rPr>
        <w:t>и</w:t>
      </w:r>
      <w:r>
        <w:rPr>
          <w:spacing w:val="1"/>
          <w:position w:val="-1"/>
          <w:sz w:val="28"/>
          <w:szCs w:val="28"/>
        </w:rPr>
        <w:t>н</w:t>
      </w:r>
      <w:r>
        <w:rPr>
          <w:spacing w:val="-2"/>
          <w:position w:val="-1"/>
          <w:sz w:val="28"/>
          <w:szCs w:val="28"/>
        </w:rPr>
        <w:t>ф</w:t>
      </w:r>
      <w:r>
        <w:rPr>
          <w:spacing w:val="-1"/>
          <w:position w:val="-1"/>
          <w:sz w:val="28"/>
          <w:szCs w:val="28"/>
        </w:rPr>
        <w:t>о</w:t>
      </w:r>
      <w:r>
        <w:rPr>
          <w:spacing w:val="1"/>
          <w:position w:val="-1"/>
          <w:sz w:val="28"/>
          <w:szCs w:val="28"/>
        </w:rPr>
        <w:t>р</w:t>
      </w:r>
      <w:r>
        <w:rPr>
          <w:position w:val="-1"/>
          <w:sz w:val="28"/>
          <w:szCs w:val="28"/>
        </w:rPr>
        <w:t>ма</w:t>
      </w:r>
      <w:r>
        <w:rPr>
          <w:spacing w:val="-1"/>
          <w:position w:val="-1"/>
          <w:sz w:val="28"/>
          <w:szCs w:val="28"/>
        </w:rPr>
        <w:t>ц</w:t>
      </w:r>
      <w:r>
        <w:rPr>
          <w:spacing w:val="1"/>
          <w:position w:val="-1"/>
          <w:sz w:val="28"/>
          <w:szCs w:val="28"/>
        </w:rPr>
        <w:t>и</w:t>
      </w:r>
      <w:r>
        <w:rPr>
          <w:spacing w:val="-1"/>
          <w:position w:val="-1"/>
          <w:sz w:val="28"/>
          <w:szCs w:val="28"/>
        </w:rPr>
        <w:t>о</w:t>
      </w:r>
      <w:r>
        <w:rPr>
          <w:spacing w:val="1"/>
          <w:position w:val="-1"/>
          <w:sz w:val="28"/>
          <w:szCs w:val="28"/>
        </w:rPr>
        <w:t>н</w:t>
      </w:r>
      <w:r>
        <w:rPr>
          <w:spacing w:val="-1"/>
          <w:position w:val="-1"/>
          <w:sz w:val="28"/>
          <w:szCs w:val="28"/>
        </w:rPr>
        <w:t>н</w:t>
      </w:r>
      <w:r>
        <w:rPr>
          <w:spacing w:val="1"/>
          <w:position w:val="-1"/>
          <w:sz w:val="28"/>
          <w:szCs w:val="28"/>
        </w:rPr>
        <w:t>ы</w:t>
      </w:r>
      <w:r>
        <w:rPr>
          <w:position w:val="-1"/>
          <w:sz w:val="28"/>
          <w:szCs w:val="28"/>
        </w:rPr>
        <w:t>м</w:t>
      </w:r>
      <w:r>
        <w:rPr>
          <w:spacing w:val="4"/>
          <w:position w:val="-1"/>
          <w:sz w:val="28"/>
          <w:szCs w:val="28"/>
        </w:rPr>
        <w:t xml:space="preserve"> </w:t>
      </w:r>
      <w:r>
        <w:rPr>
          <w:spacing w:val="-2"/>
          <w:position w:val="-1"/>
          <w:sz w:val="28"/>
          <w:szCs w:val="28"/>
        </w:rPr>
        <w:t>с</w:t>
      </w:r>
      <w:r>
        <w:rPr>
          <w:spacing w:val="1"/>
          <w:position w:val="-1"/>
          <w:sz w:val="28"/>
          <w:szCs w:val="28"/>
        </w:rPr>
        <w:t>и</w:t>
      </w:r>
      <w:r>
        <w:rPr>
          <w:position w:val="-1"/>
          <w:sz w:val="28"/>
          <w:szCs w:val="28"/>
        </w:rPr>
        <w:t>сте</w:t>
      </w:r>
      <w:r>
        <w:rPr>
          <w:spacing w:val="-3"/>
          <w:position w:val="-1"/>
          <w:sz w:val="28"/>
          <w:szCs w:val="28"/>
        </w:rPr>
        <w:t>м</w:t>
      </w:r>
      <w:r>
        <w:rPr>
          <w:position w:val="-1"/>
          <w:sz w:val="28"/>
          <w:szCs w:val="28"/>
        </w:rPr>
        <w:t>ам</w:t>
      </w:r>
      <w:r>
        <w:rPr>
          <w:spacing w:val="-1"/>
          <w:position w:val="-1"/>
          <w:sz w:val="28"/>
          <w:szCs w:val="28"/>
        </w:rPr>
        <w:t>»</w:t>
      </w:r>
      <w:r>
        <w:rPr>
          <w:position w:val="-1"/>
          <w:sz w:val="28"/>
          <w:szCs w:val="28"/>
        </w:rPr>
        <w:t>. У</w:t>
      </w:r>
      <w:proofErr w:type="spellStart"/>
      <w:r>
        <w:rPr>
          <w:spacing w:val="2"/>
          <w:sz w:val="28"/>
          <w:szCs w:val="28"/>
        </w:rPr>
        <w:t>т</w:t>
      </w:r>
      <w:r>
        <w:rPr>
          <w:sz w:val="28"/>
          <w:szCs w:val="28"/>
        </w:rPr>
        <w:t>вер</w:t>
      </w:r>
      <w:r>
        <w:rPr>
          <w:spacing w:val="-1"/>
          <w:sz w:val="28"/>
          <w:szCs w:val="28"/>
        </w:rPr>
        <w:t>ж</w:t>
      </w:r>
      <w:r>
        <w:rPr>
          <w:spacing w:val="1"/>
          <w:sz w:val="28"/>
          <w:szCs w:val="28"/>
        </w:rPr>
        <w:t>д</w:t>
      </w:r>
      <w:r>
        <w:rPr>
          <w:spacing w:val="-2"/>
          <w:sz w:val="28"/>
          <w:szCs w:val="28"/>
        </w:rPr>
        <w:t>е</w:t>
      </w:r>
      <w:r>
        <w:rPr>
          <w:sz w:val="28"/>
          <w:szCs w:val="28"/>
        </w:rPr>
        <w:t>н</w:t>
      </w:r>
      <w:proofErr w:type="spellEnd"/>
      <w:r>
        <w:rPr>
          <w:spacing w:val="24"/>
          <w:sz w:val="28"/>
          <w:szCs w:val="28"/>
        </w:rPr>
        <w:t xml:space="preserve"> </w:t>
      </w:r>
      <w:r>
        <w:rPr>
          <w:spacing w:val="-1"/>
          <w:sz w:val="28"/>
          <w:szCs w:val="28"/>
        </w:rPr>
        <w:t>п</w:t>
      </w:r>
      <w:r>
        <w:rPr>
          <w:spacing w:val="1"/>
          <w:sz w:val="28"/>
          <w:szCs w:val="28"/>
        </w:rPr>
        <w:t>р</w:t>
      </w:r>
      <w:r>
        <w:rPr>
          <w:spacing w:val="-1"/>
          <w:sz w:val="28"/>
          <w:szCs w:val="28"/>
        </w:rPr>
        <w:t>и</w:t>
      </w:r>
      <w:r>
        <w:rPr>
          <w:sz w:val="28"/>
          <w:szCs w:val="28"/>
        </w:rPr>
        <w:t>ка</w:t>
      </w:r>
      <w:r>
        <w:rPr>
          <w:spacing w:val="-3"/>
          <w:sz w:val="28"/>
          <w:szCs w:val="28"/>
        </w:rPr>
        <w:t>з</w:t>
      </w:r>
      <w:r>
        <w:rPr>
          <w:spacing w:val="1"/>
          <w:sz w:val="28"/>
          <w:szCs w:val="28"/>
        </w:rPr>
        <w:t>о</w:t>
      </w:r>
      <w:r>
        <w:rPr>
          <w:sz w:val="28"/>
          <w:szCs w:val="28"/>
        </w:rPr>
        <w:t>м</w:t>
      </w:r>
      <w:r>
        <w:rPr>
          <w:spacing w:val="21"/>
          <w:sz w:val="28"/>
          <w:szCs w:val="28"/>
        </w:rPr>
        <w:t xml:space="preserve"> </w:t>
      </w:r>
      <w:r>
        <w:rPr>
          <w:sz w:val="28"/>
          <w:szCs w:val="28"/>
        </w:rPr>
        <w:t>М</w:t>
      </w:r>
      <w:r>
        <w:rPr>
          <w:spacing w:val="1"/>
          <w:sz w:val="28"/>
          <w:szCs w:val="28"/>
        </w:rPr>
        <w:t xml:space="preserve">инистерства </w:t>
      </w:r>
      <w:r>
        <w:rPr>
          <w:spacing w:val="-3"/>
          <w:sz w:val="28"/>
          <w:szCs w:val="28"/>
        </w:rPr>
        <w:t>т</w:t>
      </w:r>
      <w:r>
        <w:rPr>
          <w:spacing w:val="1"/>
          <w:sz w:val="28"/>
          <w:szCs w:val="28"/>
        </w:rPr>
        <w:t>р</w:t>
      </w:r>
      <w:r>
        <w:rPr>
          <w:spacing w:val="-4"/>
          <w:sz w:val="28"/>
          <w:szCs w:val="28"/>
        </w:rPr>
        <w:t>у</w:t>
      </w:r>
      <w:r>
        <w:rPr>
          <w:spacing w:val="1"/>
          <w:sz w:val="28"/>
          <w:szCs w:val="28"/>
        </w:rPr>
        <w:t>д</w:t>
      </w:r>
      <w:r>
        <w:rPr>
          <w:sz w:val="28"/>
          <w:szCs w:val="28"/>
        </w:rPr>
        <w:t>а</w:t>
      </w:r>
      <w:r>
        <w:rPr>
          <w:spacing w:val="24"/>
          <w:sz w:val="28"/>
          <w:szCs w:val="28"/>
        </w:rPr>
        <w:t xml:space="preserve"> </w:t>
      </w:r>
      <w:r>
        <w:rPr>
          <w:sz w:val="28"/>
          <w:szCs w:val="28"/>
        </w:rPr>
        <w:t>и социальной защиты Российской Федерации</w:t>
      </w:r>
      <w:r>
        <w:rPr>
          <w:spacing w:val="29"/>
          <w:sz w:val="28"/>
          <w:szCs w:val="28"/>
        </w:rPr>
        <w:t xml:space="preserve"> </w:t>
      </w:r>
      <w:r>
        <w:rPr>
          <w:spacing w:val="1"/>
          <w:sz w:val="28"/>
          <w:szCs w:val="28"/>
        </w:rPr>
        <w:t>№</w:t>
      </w:r>
      <w:r>
        <w:rPr>
          <w:spacing w:val="-1"/>
          <w:sz w:val="28"/>
          <w:szCs w:val="28"/>
        </w:rPr>
        <w:t>896</w:t>
      </w:r>
      <w:r>
        <w:rPr>
          <w:sz w:val="28"/>
          <w:szCs w:val="28"/>
        </w:rPr>
        <w:t>н</w:t>
      </w:r>
      <w:r>
        <w:rPr>
          <w:spacing w:val="22"/>
          <w:sz w:val="28"/>
          <w:szCs w:val="28"/>
        </w:rPr>
        <w:t xml:space="preserve"> </w:t>
      </w:r>
      <w:r>
        <w:rPr>
          <w:spacing w:val="1"/>
          <w:sz w:val="28"/>
          <w:szCs w:val="28"/>
        </w:rPr>
        <w:t>о</w:t>
      </w:r>
      <w:r>
        <w:rPr>
          <w:sz w:val="28"/>
          <w:szCs w:val="28"/>
        </w:rPr>
        <w:t>т</w:t>
      </w:r>
      <w:r>
        <w:rPr>
          <w:spacing w:val="21"/>
          <w:sz w:val="28"/>
          <w:szCs w:val="28"/>
        </w:rPr>
        <w:t xml:space="preserve"> 1</w:t>
      </w:r>
      <w:r>
        <w:rPr>
          <w:spacing w:val="1"/>
          <w:sz w:val="28"/>
          <w:szCs w:val="28"/>
        </w:rPr>
        <w:t>8</w:t>
      </w:r>
      <w:r>
        <w:rPr>
          <w:sz w:val="28"/>
          <w:szCs w:val="28"/>
        </w:rPr>
        <w:t>.</w:t>
      </w:r>
      <w:r>
        <w:rPr>
          <w:spacing w:val="-2"/>
          <w:sz w:val="28"/>
          <w:szCs w:val="28"/>
        </w:rPr>
        <w:t>11</w:t>
      </w:r>
      <w:r>
        <w:rPr>
          <w:sz w:val="28"/>
          <w:szCs w:val="28"/>
        </w:rPr>
        <w:t>.</w:t>
      </w:r>
      <w:r>
        <w:rPr>
          <w:spacing w:val="-2"/>
          <w:sz w:val="28"/>
          <w:szCs w:val="28"/>
        </w:rPr>
        <w:t>2</w:t>
      </w:r>
      <w:r>
        <w:rPr>
          <w:spacing w:val="-1"/>
          <w:sz w:val="28"/>
          <w:szCs w:val="28"/>
        </w:rPr>
        <w:t>0</w:t>
      </w:r>
      <w:r>
        <w:rPr>
          <w:spacing w:val="1"/>
          <w:sz w:val="28"/>
          <w:szCs w:val="28"/>
        </w:rPr>
        <w:t>1</w:t>
      </w:r>
      <w:r>
        <w:rPr>
          <w:spacing w:val="-1"/>
          <w:sz w:val="28"/>
          <w:szCs w:val="28"/>
        </w:rPr>
        <w:t>4</w:t>
      </w:r>
      <w:r>
        <w:rPr>
          <w:sz w:val="28"/>
          <w:szCs w:val="28"/>
        </w:rPr>
        <w:t>, к</w:t>
      </w:r>
      <w:r>
        <w:rPr>
          <w:spacing w:val="-1"/>
          <w:sz w:val="28"/>
          <w:szCs w:val="28"/>
        </w:rPr>
        <w:t>о</w:t>
      </w:r>
      <w:r>
        <w:rPr>
          <w:sz w:val="28"/>
          <w:szCs w:val="28"/>
        </w:rPr>
        <w:t>д</w:t>
      </w:r>
      <w:r>
        <w:rPr>
          <w:spacing w:val="1"/>
          <w:sz w:val="28"/>
          <w:szCs w:val="28"/>
        </w:rPr>
        <w:t xml:space="preserve"> </w:t>
      </w:r>
      <w:r>
        <w:rPr>
          <w:sz w:val="28"/>
          <w:szCs w:val="28"/>
        </w:rPr>
        <w:t>в</w:t>
      </w:r>
      <w:r>
        <w:rPr>
          <w:spacing w:val="-1"/>
          <w:sz w:val="28"/>
          <w:szCs w:val="28"/>
        </w:rPr>
        <w:t xml:space="preserve"> </w:t>
      </w:r>
      <w:r>
        <w:rPr>
          <w:sz w:val="28"/>
          <w:szCs w:val="28"/>
        </w:rPr>
        <w:t>ре</w:t>
      </w:r>
      <w:r>
        <w:rPr>
          <w:spacing w:val="1"/>
          <w:sz w:val="28"/>
          <w:szCs w:val="28"/>
        </w:rPr>
        <w:t>е</w:t>
      </w:r>
      <w:r>
        <w:rPr>
          <w:sz w:val="28"/>
          <w:szCs w:val="28"/>
        </w:rPr>
        <w:t>с</w:t>
      </w:r>
      <w:r>
        <w:rPr>
          <w:spacing w:val="-3"/>
          <w:sz w:val="28"/>
          <w:szCs w:val="28"/>
        </w:rPr>
        <w:t>т</w:t>
      </w:r>
      <w:r>
        <w:rPr>
          <w:spacing w:val="1"/>
          <w:sz w:val="28"/>
          <w:szCs w:val="28"/>
        </w:rPr>
        <w:t>р</w:t>
      </w:r>
      <w:r>
        <w:rPr>
          <w:sz w:val="28"/>
          <w:szCs w:val="28"/>
        </w:rPr>
        <w:t>е</w:t>
      </w:r>
      <w:r>
        <w:rPr>
          <w:spacing w:val="-3"/>
          <w:sz w:val="28"/>
          <w:szCs w:val="28"/>
        </w:rPr>
        <w:t xml:space="preserve"> </w:t>
      </w:r>
      <w:r>
        <w:rPr>
          <w:spacing w:val="-1"/>
          <w:sz w:val="28"/>
          <w:szCs w:val="28"/>
        </w:rPr>
        <w:t>0</w:t>
      </w:r>
      <w:r>
        <w:rPr>
          <w:spacing w:val="1"/>
          <w:sz w:val="28"/>
          <w:szCs w:val="28"/>
        </w:rPr>
        <w:t>6</w:t>
      </w:r>
      <w:r>
        <w:rPr>
          <w:sz w:val="28"/>
          <w:szCs w:val="28"/>
        </w:rPr>
        <w:t>.</w:t>
      </w:r>
      <w:r>
        <w:rPr>
          <w:spacing w:val="-2"/>
          <w:sz w:val="28"/>
          <w:szCs w:val="28"/>
        </w:rPr>
        <w:t>0</w:t>
      </w:r>
      <w:r>
        <w:rPr>
          <w:spacing w:val="1"/>
          <w:sz w:val="28"/>
          <w:szCs w:val="28"/>
        </w:rPr>
        <w:t>1</w:t>
      </w:r>
      <w:r>
        <w:rPr>
          <w:sz w:val="28"/>
          <w:szCs w:val="28"/>
        </w:rPr>
        <w:t>5.</w:t>
      </w:r>
    </w:p>
    <w:p w:rsidR="002348FC" w:rsidRDefault="002348FC" w:rsidP="002348FC">
      <w:pPr>
        <w:spacing w:line="300" w:lineRule="exact"/>
        <w:ind w:left="102"/>
        <w:jc w:val="both"/>
        <w:rPr>
          <w:b/>
          <w:bCs/>
          <w:i/>
          <w:sz w:val="28"/>
          <w:szCs w:val="28"/>
        </w:rPr>
      </w:pPr>
      <w:r>
        <w:rPr>
          <w:sz w:val="28"/>
          <w:szCs w:val="28"/>
        </w:rPr>
        <w:tab/>
        <w:t>Профессиональный стандарт «</w:t>
      </w:r>
      <w:r>
        <w:rPr>
          <w:sz w:val="28"/>
          <w:szCs w:val="32"/>
        </w:rPr>
        <w:t>Менеджер по информационным технологиям</w:t>
      </w:r>
      <w:r>
        <w:rPr>
          <w:sz w:val="28"/>
          <w:szCs w:val="28"/>
        </w:rPr>
        <w:t>». Утвержден приказом Министерства труда и социальной защиты Российской Федерации от 13.10.2014 № 716н, код в реестре 06.014</w:t>
      </w:r>
    </w:p>
    <w:p w:rsidR="002348FC" w:rsidRDefault="002348FC" w:rsidP="002348FC">
      <w:pPr>
        <w:rPr>
          <w:color w:val="C00000"/>
          <w:sz w:val="28"/>
          <w:szCs w:val="28"/>
        </w:rPr>
      </w:pPr>
    </w:p>
    <w:p w:rsidR="002348FC" w:rsidRDefault="002348FC" w:rsidP="002348FC">
      <w:pPr>
        <w:ind w:firstLine="709"/>
        <w:rPr>
          <w:b/>
          <w:bCs/>
          <w:i/>
          <w:sz w:val="28"/>
          <w:szCs w:val="28"/>
        </w:rPr>
      </w:pPr>
      <w:r>
        <w:rPr>
          <w:b/>
          <w:bCs/>
          <w:i/>
          <w:sz w:val="28"/>
          <w:szCs w:val="28"/>
        </w:rPr>
        <w:t>Ключевые партнеры образовательной программы</w:t>
      </w:r>
    </w:p>
    <w:p w:rsidR="002348FC" w:rsidRDefault="002348FC" w:rsidP="002348FC">
      <w:pPr>
        <w:ind w:firstLine="709"/>
        <w:jc w:val="both"/>
        <w:rPr>
          <w:bCs/>
          <w:i/>
          <w:sz w:val="24"/>
          <w:szCs w:val="24"/>
        </w:rPr>
      </w:pPr>
      <w:r>
        <w:rPr>
          <w:sz w:val="28"/>
          <w:szCs w:val="28"/>
        </w:rPr>
        <w:t xml:space="preserve">ООО НФП «КОМЭКС», ООО «Кока-Кола </w:t>
      </w:r>
      <w:proofErr w:type="spellStart"/>
      <w:r>
        <w:rPr>
          <w:sz w:val="28"/>
          <w:szCs w:val="28"/>
        </w:rPr>
        <w:t>ЭйчБиСи</w:t>
      </w:r>
      <w:proofErr w:type="spellEnd"/>
      <w:r>
        <w:rPr>
          <w:sz w:val="28"/>
          <w:szCs w:val="28"/>
        </w:rPr>
        <w:t xml:space="preserve"> Евразия», ООО «Высокие технологии», ОАО «Азовский оптико-механический завод», Отдел государственной статистики №1 </w:t>
      </w:r>
      <w:proofErr w:type="spellStart"/>
      <w:r>
        <w:rPr>
          <w:sz w:val="28"/>
          <w:szCs w:val="28"/>
        </w:rPr>
        <w:t>Ростовстата</w:t>
      </w:r>
      <w:proofErr w:type="spellEnd"/>
      <w:r>
        <w:rPr>
          <w:sz w:val="28"/>
          <w:szCs w:val="28"/>
        </w:rPr>
        <w:t>, ТК «Пульс»</w:t>
      </w:r>
    </w:p>
    <w:p w:rsidR="002348FC" w:rsidRDefault="002348FC" w:rsidP="002348FC">
      <w:pPr>
        <w:ind w:firstLine="709"/>
        <w:jc w:val="both"/>
        <w:rPr>
          <w:sz w:val="28"/>
          <w:szCs w:val="28"/>
          <w:highlight w:val="yellow"/>
        </w:rPr>
      </w:pPr>
    </w:p>
    <w:p w:rsidR="002348FC" w:rsidRDefault="002348FC" w:rsidP="002348FC">
      <w:pPr>
        <w:ind w:firstLine="709"/>
        <w:jc w:val="both"/>
        <w:rPr>
          <w:sz w:val="28"/>
          <w:szCs w:val="28"/>
          <w:lang w:val="en-US"/>
        </w:rPr>
      </w:pPr>
      <w:r>
        <w:rPr>
          <w:b/>
          <w:i/>
          <w:sz w:val="28"/>
          <w:szCs w:val="28"/>
        </w:rPr>
        <w:t>Язык</w:t>
      </w:r>
      <w:r>
        <w:rPr>
          <w:b/>
          <w:i/>
          <w:sz w:val="28"/>
          <w:szCs w:val="28"/>
          <w:lang w:val="en-US"/>
        </w:rPr>
        <w:t xml:space="preserve"> </w:t>
      </w:r>
      <w:r>
        <w:rPr>
          <w:b/>
          <w:i/>
          <w:sz w:val="28"/>
          <w:szCs w:val="28"/>
        </w:rPr>
        <w:t>обучения</w:t>
      </w:r>
      <w:r>
        <w:rPr>
          <w:sz w:val="28"/>
          <w:szCs w:val="28"/>
          <w:lang w:val="en-US"/>
        </w:rPr>
        <w:t xml:space="preserve">: </w:t>
      </w:r>
      <w:r>
        <w:rPr>
          <w:sz w:val="28"/>
          <w:szCs w:val="28"/>
        </w:rPr>
        <w:t>русский</w:t>
      </w:r>
      <w:r>
        <w:rPr>
          <w:sz w:val="28"/>
          <w:szCs w:val="28"/>
          <w:lang w:val="en-US"/>
        </w:rPr>
        <w:t>.</w:t>
      </w:r>
    </w:p>
    <w:p w:rsidR="002348FC" w:rsidRDefault="002348FC" w:rsidP="002348FC">
      <w:pPr>
        <w:rPr>
          <w:i/>
          <w:sz w:val="24"/>
          <w:szCs w:val="24"/>
          <w:lang w:val="en-US"/>
        </w:rPr>
      </w:pPr>
      <w:r>
        <w:rPr>
          <w:i/>
          <w:sz w:val="24"/>
          <w:szCs w:val="24"/>
          <w:lang w:val="en-US"/>
        </w:rPr>
        <w:br w:type="page"/>
      </w:r>
    </w:p>
    <w:p w:rsidR="002348FC" w:rsidRDefault="002348FC" w:rsidP="002348FC">
      <w:pPr>
        <w:ind w:firstLine="709"/>
        <w:jc w:val="center"/>
        <w:rPr>
          <w:rFonts w:eastAsia="Calibri"/>
          <w:b/>
          <w:bCs/>
          <w:sz w:val="28"/>
          <w:szCs w:val="28"/>
          <w:lang w:val="en-US" w:eastAsia="en-US"/>
        </w:rPr>
      </w:pPr>
      <w:r>
        <w:rPr>
          <w:rFonts w:eastAsia="Calibri"/>
          <w:b/>
          <w:bCs/>
          <w:sz w:val="28"/>
          <w:szCs w:val="28"/>
          <w:lang w:val="en-US" w:eastAsia="en-US"/>
        </w:rPr>
        <w:lastRenderedPageBreak/>
        <w:t>Annotation</w:t>
      </w:r>
    </w:p>
    <w:p w:rsidR="002348FC" w:rsidRDefault="002348FC" w:rsidP="002348FC">
      <w:pPr>
        <w:ind w:firstLine="709"/>
        <w:jc w:val="center"/>
        <w:rPr>
          <w:rFonts w:eastAsia="Calibri"/>
          <w:b/>
          <w:bCs/>
          <w:sz w:val="28"/>
          <w:szCs w:val="28"/>
          <w:lang w:val="en-US" w:eastAsia="en-US"/>
        </w:rPr>
      </w:pPr>
      <w:r>
        <w:rPr>
          <w:b/>
          <w:sz w:val="28"/>
          <w:szCs w:val="28"/>
          <w:lang w:val="en-US"/>
        </w:rPr>
        <w:t>Main Professional Educational Program Higher Education</w:t>
      </w:r>
    </w:p>
    <w:p w:rsidR="002348FC" w:rsidRDefault="002348FC" w:rsidP="002348FC">
      <w:pPr>
        <w:ind w:firstLine="709"/>
        <w:jc w:val="center"/>
        <w:rPr>
          <w:rFonts w:eastAsia="Calibri"/>
          <w:bCs/>
          <w:sz w:val="28"/>
          <w:szCs w:val="28"/>
          <w:lang w:val="en-US" w:eastAsia="en-US"/>
        </w:rPr>
      </w:pPr>
      <w:r>
        <w:rPr>
          <w:sz w:val="28"/>
          <w:szCs w:val="28"/>
          <w:lang w:val="en-US"/>
        </w:rPr>
        <w:t>09.03.02 Information systems and technologies</w:t>
      </w:r>
    </w:p>
    <w:p w:rsidR="002348FC" w:rsidRDefault="002348FC" w:rsidP="002348FC">
      <w:pPr>
        <w:ind w:firstLine="709"/>
        <w:jc w:val="both"/>
        <w:rPr>
          <w:rFonts w:eastAsia="Calibri"/>
          <w:bCs/>
          <w:sz w:val="28"/>
          <w:szCs w:val="28"/>
          <w:lang w:val="en-US" w:eastAsia="en-US"/>
        </w:rPr>
      </w:pPr>
    </w:p>
    <w:p w:rsidR="002348FC" w:rsidRDefault="002348FC" w:rsidP="002348FC">
      <w:pPr>
        <w:ind w:firstLine="709"/>
        <w:jc w:val="both"/>
        <w:rPr>
          <w:rFonts w:eastAsia="Calibri"/>
          <w:bCs/>
          <w:sz w:val="28"/>
          <w:szCs w:val="28"/>
          <w:lang w:val="en-US" w:eastAsia="en-US"/>
        </w:rPr>
      </w:pPr>
      <w:r>
        <w:rPr>
          <w:rFonts w:eastAsia="Calibri"/>
          <w:bCs/>
          <w:sz w:val="28"/>
          <w:szCs w:val="28"/>
          <w:lang w:val="en-US" w:eastAsia="en-US"/>
        </w:rPr>
        <w:t xml:space="preserve">The educational program of the Higher Education - the bachelor's degree by field of study – </w:t>
      </w:r>
      <w:r>
        <w:rPr>
          <w:sz w:val="28"/>
          <w:szCs w:val="28"/>
          <w:lang w:val="en-US"/>
        </w:rPr>
        <w:t xml:space="preserve">09.03.02 Information systems and technologies (Information systems and technologies) </w:t>
      </w:r>
      <w:r>
        <w:rPr>
          <w:rFonts w:eastAsia="Calibri"/>
          <w:bCs/>
          <w:sz w:val="28"/>
          <w:szCs w:val="28"/>
          <w:lang w:val="en-US" w:eastAsia="en-US"/>
        </w:rPr>
        <w:t>was developed in accordance with the Federal State educational standard of the Higher Education - the bachelor's degree in the field of study</w:t>
      </w:r>
      <w:r>
        <w:rPr>
          <w:rFonts w:eastAsia="Calibri"/>
          <w:bCs/>
          <w:color w:val="F79646" w:themeColor="accent6"/>
          <w:sz w:val="28"/>
          <w:szCs w:val="28"/>
          <w:lang w:val="en-US" w:eastAsia="en-US"/>
        </w:rPr>
        <w:t xml:space="preserve"> </w:t>
      </w:r>
      <w:r>
        <w:rPr>
          <w:sz w:val="28"/>
          <w:szCs w:val="28"/>
          <w:lang w:val="en-US"/>
        </w:rPr>
        <w:t>09.03.02 Information systems and technologies</w:t>
      </w:r>
      <w:r>
        <w:rPr>
          <w:rFonts w:eastAsia="Calibri"/>
          <w:bCs/>
          <w:sz w:val="28"/>
          <w:szCs w:val="28"/>
          <w:lang w:val="en-US" w:eastAsia="en-US"/>
        </w:rPr>
        <w:t xml:space="preserve"> approved by Order of the Education and Science Ministry of the Russian Federation</w:t>
      </w:r>
      <w:r>
        <w:rPr>
          <w:rFonts w:eastAsia="Calibri"/>
          <w:bCs/>
          <w:color w:val="F79646" w:themeColor="accent6"/>
          <w:sz w:val="28"/>
          <w:szCs w:val="28"/>
          <w:lang w:val="en-US" w:eastAsia="en-US"/>
        </w:rPr>
        <w:t xml:space="preserve"> </w:t>
      </w:r>
      <w:r>
        <w:rPr>
          <w:rFonts w:eastAsia="Calibri"/>
          <w:bCs/>
          <w:sz w:val="28"/>
          <w:szCs w:val="28"/>
          <w:lang w:val="en-US" w:eastAsia="en-US"/>
        </w:rPr>
        <w:t xml:space="preserve">from </w:t>
      </w:r>
      <w:r>
        <w:rPr>
          <w:sz w:val="28"/>
          <w:szCs w:val="28"/>
          <w:lang w:val="en-US"/>
        </w:rPr>
        <w:t>12.03.2015 № 219</w:t>
      </w:r>
      <w:r>
        <w:rPr>
          <w:rFonts w:eastAsia="Calibri"/>
          <w:bCs/>
          <w:sz w:val="28"/>
          <w:szCs w:val="28"/>
          <w:lang w:val="en-US" w:eastAsia="en-US"/>
        </w:rPr>
        <w:t>.</w:t>
      </w:r>
    </w:p>
    <w:p w:rsidR="002348FC" w:rsidRDefault="002348FC" w:rsidP="002348FC">
      <w:pPr>
        <w:ind w:firstLine="709"/>
        <w:jc w:val="both"/>
        <w:rPr>
          <w:rFonts w:eastAsia="Calibri"/>
          <w:bCs/>
          <w:sz w:val="28"/>
          <w:szCs w:val="28"/>
          <w:lang w:val="en-US" w:eastAsia="en-US"/>
        </w:rPr>
      </w:pPr>
      <w:r>
        <w:rPr>
          <w:rFonts w:eastAsia="Calibri"/>
          <w:bCs/>
          <w:sz w:val="28"/>
          <w:szCs w:val="28"/>
          <w:lang w:val="en-US" w:eastAsia="en-US"/>
        </w:rPr>
        <w:t>This educational program of the Higher Education is a complex of the main education characteristics’ (volume, content, expected results), organizational and pedagogical terms, assessment forms’, which are need to qualitative educational process in this training sphere. The educational program was designed taking into account the science, culture, economics, technology development, technology and social sphere and also taking into account the needs of the regional labor market and the professional standards requirements’.</w:t>
      </w:r>
    </w:p>
    <w:p w:rsidR="002348FC" w:rsidRDefault="002348FC" w:rsidP="002348FC">
      <w:pPr>
        <w:ind w:firstLine="709"/>
        <w:jc w:val="both"/>
        <w:rPr>
          <w:rFonts w:eastAsia="Calibri"/>
          <w:bCs/>
          <w:sz w:val="28"/>
          <w:szCs w:val="28"/>
          <w:lang w:val="en-US" w:eastAsia="en-US"/>
        </w:rPr>
      </w:pPr>
      <w:r>
        <w:rPr>
          <w:sz w:val="28"/>
          <w:szCs w:val="28"/>
          <w:lang w:val="en-US"/>
        </w:rPr>
        <w:t>Main Professional Educational Program Higher Education</w:t>
      </w:r>
      <w:r>
        <w:rPr>
          <w:rFonts w:eastAsia="Calibri"/>
          <w:bCs/>
          <w:sz w:val="28"/>
          <w:szCs w:val="28"/>
          <w:lang w:val="en-US" w:eastAsia="en-US"/>
        </w:rPr>
        <w:t xml:space="preserve"> includes the curriculum, the calendar curriculum, the syllabuses, practice programs (research work), a state final certification program, assessment documents (funds of assessments tools), methodological materials which are supported the educational technology implementation, and also another document are providing quality training for students.</w:t>
      </w:r>
    </w:p>
    <w:p w:rsidR="002348FC" w:rsidRDefault="002348FC" w:rsidP="002348FC">
      <w:pPr>
        <w:ind w:firstLine="709"/>
        <w:jc w:val="both"/>
        <w:rPr>
          <w:rFonts w:eastAsia="Calibri"/>
          <w:bCs/>
          <w:sz w:val="28"/>
          <w:szCs w:val="28"/>
          <w:lang w:val="en-US" w:eastAsia="en-US"/>
        </w:rPr>
      </w:pPr>
    </w:p>
    <w:p w:rsidR="002348FC" w:rsidRDefault="002348FC" w:rsidP="002348FC">
      <w:pPr>
        <w:ind w:firstLine="709"/>
        <w:jc w:val="both"/>
        <w:rPr>
          <w:rFonts w:eastAsia="Calibri"/>
          <w:bCs/>
          <w:sz w:val="28"/>
          <w:szCs w:val="28"/>
          <w:lang w:val="en-US" w:eastAsia="en-US"/>
        </w:rPr>
      </w:pPr>
      <w:r>
        <w:rPr>
          <w:rFonts w:eastAsia="Calibri"/>
          <w:b/>
          <w:bCs/>
          <w:i/>
          <w:sz w:val="28"/>
          <w:szCs w:val="28"/>
          <w:lang w:val="en-US" w:eastAsia="en-US"/>
        </w:rPr>
        <w:t>Objectives of the educational program</w:t>
      </w:r>
      <w:r>
        <w:rPr>
          <w:rFonts w:eastAsia="Calibri"/>
          <w:bCs/>
          <w:sz w:val="28"/>
          <w:szCs w:val="28"/>
          <w:lang w:val="en-US" w:eastAsia="en-US"/>
        </w:rPr>
        <w:t>:</w:t>
      </w:r>
    </w:p>
    <w:p w:rsidR="002348FC" w:rsidRDefault="002348FC" w:rsidP="002348FC">
      <w:pPr>
        <w:ind w:firstLine="709"/>
        <w:jc w:val="both"/>
        <w:rPr>
          <w:rFonts w:eastAsia="Calibri"/>
          <w:bCs/>
          <w:sz w:val="28"/>
          <w:szCs w:val="28"/>
          <w:lang w:val="en-US" w:eastAsia="en-US"/>
        </w:rPr>
      </w:pPr>
    </w:p>
    <w:p w:rsidR="002348FC" w:rsidRDefault="002348FC" w:rsidP="002348FC">
      <w:pPr>
        <w:ind w:firstLine="709"/>
        <w:jc w:val="both"/>
        <w:rPr>
          <w:rFonts w:eastAsia="Calibri"/>
          <w:bCs/>
          <w:sz w:val="28"/>
          <w:szCs w:val="28"/>
          <w:lang w:val="en-US" w:eastAsia="en-US"/>
        </w:rPr>
      </w:pPr>
      <w:r>
        <w:rPr>
          <w:rFonts w:eastAsia="Calibri"/>
          <w:bCs/>
          <w:sz w:val="28"/>
          <w:szCs w:val="28"/>
          <w:lang w:val="en-US" w:eastAsia="en-US"/>
        </w:rPr>
        <w:t>The purpose of the implementation of the educational program in the direction of training 09.03.02 Information systems and technologies is to provide comprehensive training of bachelors for activities that require in-depth, fundamental and professional training, the development of personal qualities in students, as well as the formation of general cultural, general professional and professional competencies in accordance with the requirements of the GEF IN. Bachelor in training 09.03.02 Information systems and technologies should possess a wide range of information technologies, skills in designing, programming and maintaining information systems, understanding the subject area of the automated task of organizational activity management (accounting, analysis, planning, control, implementation, etc.), as well as methods and technologies of project management of the work that can create, implement, analyze and accompany professionally-oriented e information technologies and systems in various fields, manage information resources and systems, systematically participate in research work during the training semesters.</w:t>
      </w:r>
    </w:p>
    <w:p w:rsidR="002348FC" w:rsidRDefault="002348FC" w:rsidP="002348FC">
      <w:pPr>
        <w:ind w:firstLine="709"/>
        <w:jc w:val="both"/>
        <w:rPr>
          <w:rFonts w:eastAsia="Calibri"/>
          <w:bCs/>
          <w:sz w:val="28"/>
          <w:szCs w:val="28"/>
          <w:lang w:val="en-US" w:eastAsia="en-US"/>
        </w:rPr>
      </w:pPr>
    </w:p>
    <w:p w:rsidR="002348FC" w:rsidRDefault="002348FC" w:rsidP="002348FC">
      <w:pPr>
        <w:ind w:firstLine="709"/>
        <w:jc w:val="both"/>
        <w:rPr>
          <w:rFonts w:eastAsia="Calibri"/>
          <w:bCs/>
          <w:sz w:val="28"/>
          <w:szCs w:val="28"/>
          <w:lang w:val="en-US" w:eastAsia="en-US"/>
        </w:rPr>
      </w:pPr>
      <w:proofErr w:type="gramStart"/>
      <w:r>
        <w:rPr>
          <w:rFonts w:eastAsia="Calibri"/>
          <w:b/>
          <w:bCs/>
          <w:i/>
          <w:sz w:val="28"/>
          <w:szCs w:val="28"/>
          <w:lang w:val="en-US" w:eastAsia="en-US"/>
        </w:rPr>
        <w:t>Labor intensity of the educational program</w:t>
      </w:r>
      <w:r>
        <w:rPr>
          <w:rFonts w:eastAsia="Calibri"/>
          <w:bCs/>
          <w:sz w:val="28"/>
          <w:szCs w:val="28"/>
          <w:lang w:val="en-US" w:eastAsia="en-US"/>
        </w:rPr>
        <w:t xml:space="preserve"> – </w:t>
      </w:r>
      <w:r>
        <w:rPr>
          <w:rFonts w:eastAsia="Calibri"/>
          <w:bCs/>
          <w:sz w:val="28"/>
          <w:szCs w:val="28"/>
          <w:lang w:eastAsia="en-US"/>
        </w:rPr>
        <w:t>Х</w:t>
      </w:r>
      <w:r>
        <w:rPr>
          <w:rFonts w:eastAsia="Calibri"/>
          <w:bCs/>
          <w:sz w:val="28"/>
          <w:szCs w:val="28"/>
          <w:lang w:val="en-US" w:eastAsia="en-US"/>
        </w:rPr>
        <w:t xml:space="preserve"> credit units.</w:t>
      </w:r>
      <w:proofErr w:type="gramEnd"/>
    </w:p>
    <w:p w:rsidR="002348FC" w:rsidRDefault="002348FC" w:rsidP="002348FC">
      <w:pPr>
        <w:ind w:firstLine="709"/>
        <w:jc w:val="both"/>
        <w:rPr>
          <w:rFonts w:eastAsia="Calibri"/>
          <w:bCs/>
          <w:sz w:val="28"/>
          <w:szCs w:val="28"/>
          <w:lang w:val="en-US" w:eastAsia="en-US"/>
        </w:rPr>
      </w:pPr>
    </w:p>
    <w:p w:rsidR="002348FC" w:rsidRDefault="002348FC" w:rsidP="002348FC">
      <w:pPr>
        <w:ind w:firstLine="709"/>
        <w:jc w:val="both"/>
        <w:rPr>
          <w:rFonts w:eastAsia="Calibri"/>
          <w:bCs/>
          <w:sz w:val="28"/>
          <w:szCs w:val="28"/>
          <w:lang w:val="en-US" w:eastAsia="en-US"/>
        </w:rPr>
      </w:pPr>
      <w:r>
        <w:rPr>
          <w:rFonts w:eastAsia="Calibri"/>
          <w:bCs/>
          <w:sz w:val="28"/>
          <w:szCs w:val="28"/>
          <w:lang w:val="en-US" w:eastAsia="en-US"/>
        </w:rPr>
        <w:t>The educational term makes 4 years (years) for internal training; 4 years and 6 months extramural training.</w:t>
      </w:r>
    </w:p>
    <w:p w:rsidR="002348FC" w:rsidRDefault="002348FC" w:rsidP="002348FC">
      <w:pPr>
        <w:ind w:firstLine="709"/>
        <w:rPr>
          <w:sz w:val="28"/>
          <w:szCs w:val="28"/>
          <w:lang w:val="en-US"/>
        </w:rPr>
      </w:pPr>
    </w:p>
    <w:p w:rsidR="002348FC" w:rsidRDefault="002348FC" w:rsidP="002348FC">
      <w:pPr>
        <w:ind w:firstLine="709"/>
        <w:rPr>
          <w:sz w:val="28"/>
          <w:szCs w:val="28"/>
          <w:lang w:val="en-US"/>
        </w:rPr>
      </w:pPr>
    </w:p>
    <w:p w:rsidR="002348FC" w:rsidRDefault="002348FC" w:rsidP="002348FC">
      <w:pPr>
        <w:ind w:firstLine="709"/>
        <w:rPr>
          <w:sz w:val="28"/>
          <w:szCs w:val="28"/>
          <w:lang w:val="en-US"/>
        </w:rPr>
      </w:pPr>
      <w:r>
        <w:rPr>
          <w:b/>
          <w:i/>
          <w:sz w:val="28"/>
          <w:szCs w:val="28"/>
          <w:lang w:val="en-US"/>
        </w:rPr>
        <w:t>Qualification (degree) assigned to graduates</w:t>
      </w:r>
      <w:r>
        <w:rPr>
          <w:sz w:val="28"/>
          <w:szCs w:val="28"/>
          <w:lang w:val="en-US"/>
        </w:rPr>
        <w:t xml:space="preserve"> – bachelor.</w:t>
      </w:r>
    </w:p>
    <w:p w:rsidR="002348FC" w:rsidRDefault="002348FC" w:rsidP="002348FC">
      <w:pPr>
        <w:ind w:firstLine="709"/>
        <w:rPr>
          <w:sz w:val="28"/>
          <w:szCs w:val="28"/>
          <w:lang w:val="en-US"/>
        </w:rPr>
      </w:pPr>
    </w:p>
    <w:p w:rsidR="002348FC" w:rsidRDefault="002348FC" w:rsidP="002348FC">
      <w:pPr>
        <w:ind w:firstLine="709"/>
        <w:rPr>
          <w:sz w:val="28"/>
          <w:szCs w:val="28"/>
          <w:lang w:val="en-US"/>
        </w:rPr>
      </w:pPr>
      <w:r>
        <w:rPr>
          <w:b/>
          <w:i/>
          <w:sz w:val="28"/>
          <w:szCs w:val="28"/>
          <w:lang w:val="en-US"/>
        </w:rPr>
        <w:t>Kind (kinds) of professional activity to which graduates are prepared</w:t>
      </w:r>
      <w:r>
        <w:rPr>
          <w:sz w:val="28"/>
          <w:szCs w:val="28"/>
          <w:lang w:val="en-US"/>
        </w:rPr>
        <w:t>:</w:t>
      </w:r>
    </w:p>
    <w:p w:rsidR="002348FC" w:rsidRDefault="002348FC" w:rsidP="002348FC">
      <w:pPr>
        <w:ind w:firstLine="709"/>
        <w:rPr>
          <w:sz w:val="28"/>
          <w:szCs w:val="28"/>
          <w:lang w:val="en-US"/>
        </w:rPr>
      </w:pPr>
    </w:p>
    <w:p w:rsidR="002348FC" w:rsidRDefault="002348FC" w:rsidP="002348FC">
      <w:pPr>
        <w:pStyle w:val="af8"/>
        <w:numPr>
          <w:ilvl w:val="0"/>
          <w:numId w:val="21"/>
        </w:numPr>
        <w:tabs>
          <w:tab w:val="left" w:pos="1134"/>
        </w:tabs>
        <w:ind w:left="0" w:firstLine="709"/>
        <w:jc w:val="left"/>
        <w:rPr>
          <w:rFonts w:ascii="Times New Roman" w:eastAsia="BatangChe" w:hAnsi="Times New Roman"/>
          <w:sz w:val="28"/>
          <w:szCs w:val="28"/>
          <w:lang w:val="en-US"/>
        </w:rPr>
      </w:pPr>
      <w:r>
        <w:rPr>
          <w:rFonts w:ascii="Times New Roman" w:eastAsia="BatangChe" w:hAnsi="Times New Roman"/>
          <w:sz w:val="28"/>
          <w:szCs w:val="28"/>
          <w:lang w:val="en-US"/>
        </w:rPr>
        <w:t>research activity;</w:t>
      </w:r>
    </w:p>
    <w:p w:rsidR="002348FC" w:rsidRDefault="002348FC" w:rsidP="002348FC">
      <w:pPr>
        <w:pStyle w:val="af8"/>
        <w:numPr>
          <w:ilvl w:val="0"/>
          <w:numId w:val="21"/>
        </w:numPr>
        <w:tabs>
          <w:tab w:val="left" w:pos="1134"/>
        </w:tabs>
        <w:ind w:left="0" w:firstLine="709"/>
        <w:jc w:val="left"/>
        <w:rPr>
          <w:rFonts w:ascii="Times New Roman" w:eastAsia="BatangChe" w:hAnsi="Times New Roman"/>
          <w:sz w:val="28"/>
          <w:szCs w:val="28"/>
          <w:lang w:val="en-US"/>
        </w:rPr>
      </w:pPr>
      <w:proofErr w:type="gramStart"/>
      <w:r>
        <w:rPr>
          <w:rFonts w:ascii="Times New Roman" w:eastAsia="BatangChe" w:hAnsi="Times New Roman"/>
          <w:sz w:val="28"/>
          <w:szCs w:val="28"/>
          <w:lang w:val="en-US"/>
        </w:rPr>
        <w:t>design</w:t>
      </w:r>
      <w:proofErr w:type="gramEnd"/>
      <w:r>
        <w:rPr>
          <w:rFonts w:ascii="Times New Roman" w:eastAsia="BatangChe" w:hAnsi="Times New Roman"/>
          <w:sz w:val="28"/>
          <w:szCs w:val="28"/>
          <w:lang w:val="en-US"/>
        </w:rPr>
        <w:t xml:space="preserve"> activity</w:t>
      </w:r>
      <w:r>
        <w:rPr>
          <w:rFonts w:ascii="Times New Roman" w:eastAsia="BatangChe" w:hAnsi="Times New Roman"/>
          <w:sz w:val="28"/>
          <w:szCs w:val="28"/>
        </w:rPr>
        <w:t>.</w:t>
      </w:r>
    </w:p>
    <w:p w:rsidR="002348FC" w:rsidRDefault="002348FC" w:rsidP="002348FC">
      <w:pPr>
        <w:ind w:firstLine="709"/>
        <w:rPr>
          <w:b/>
          <w:i/>
          <w:sz w:val="28"/>
          <w:szCs w:val="28"/>
          <w:lang w:val="en-US"/>
        </w:rPr>
      </w:pPr>
    </w:p>
    <w:p w:rsidR="002348FC" w:rsidRDefault="002348FC" w:rsidP="002348FC">
      <w:pPr>
        <w:ind w:firstLine="709"/>
        <w:rPr>
          <w:rFonts w:eastAsia="Calibri"/>
          <w:b/>
          <w:bCs/>
          <w:i/>
          <w:sz w:val="28"/>
          <w:szCs w:val="28"/>
          <w:lang w:val="en-US" w:eastAsia="en-US"/>
        </w:rPr>
      </w:pPr>
      <w:r>
        <w:rPr>
          <w:b/>
          <w:i/>
          <w:sz w:val="28"/>
          <w:szCs w:val="28"/>
          <w:lang w:val="en-US"/>
        </w:rPr>
        <w:t xml:space="preserve">List of professional standards, relevant professional activities of graduates mastering </w:t>
      </w:r>
      <w:r>
        <w:rPr>
          <w:rFonts w:eastAsia="Calibri"/>
          <w:b/>
          <w:bCs/>
          <w:i/>
          <w:sz w:val="28"/>
          <w:szCs w:val="28"/>
          <w:lang w:val="en-US" w:eastAsia="en-US"/>
        </w:rPr>
        <w:t>educational program:</w:t>
      </w:r>
    </w:p>
    <w:p w:rsidR="002348FC" w:rsidRDefault="002348FC" w:rsidP="002348FC">
      <w:pPr>
        <w:ind w:firstLine="709"/>
        <w:rPr>
          <w:b/>
          <w:i/>
          <w:sz w:val="28"/>
          <w:szCs w:val="28"/>
          <w:lang w:val="en-US"/>
        </w:rPr>
      </w:pPr>
    </w:p>
    <w:p w:rsidR="002348FC" w:rsidRDefault="002348FC" w:rsidP="002348FC">
      <w:pPr>
        <w:ind w:firstLine="709"/>
        <w:rPr>
          <w:sz w:val="28"/>
          <w:szCs w:val="28"/>
          <w:lang w:val="en-US"/>
        </w:rPr>
      </w:pPr>
      <w:proofErr w:type="gramStart"/>
      <w:r>
        <w:rPr>
          <w:sz w:val="28"/>
          <w:szCs w:val="28"/>
          <w:lang w:val="en-US"/>
        </w:rPr>
        <w:t>Professional standard "Information Systems Specialist".</w:t>
      </w:r>
      <w:proofErr w:type="gramEnd"/>
      <w:r>
        <w:rPr>
          <w:sz w:val="28"/>
          <w:szCs w:val="28"/>
          <w:lang w:val="en-US"/>
        </w:rPr>
        <w:t xml:space="preserve"> Approved by the order of the Ministry of Labor and Social Protection of the Russian Federation No. 896n of 11/18/2014, the code in the register is 06.015.</w:t>
      </w:r>
    </w:p>
    <w:p w:rsidR="002348FC" w:rsidRDefault="002348FC" w:rsidP="002348FC">
      <w:pPr>
        <w:ind w:firstLine="709"/>
        <w:rPr>
          <w:sz w:val="28"/>
          <w:szCs w:val="28"/>
          <w:lang w:val="en-US"/>
        </w:rPr>
      </w:pPr>
      <w:proofErr w:type="gramStart"/>
      <w:r>
        <w:rPr>
          <w:sz w:val="28"/>
          <w:szCs w:val="28"/>
          <w:lang w:val="en-US"/>
        </w:rPr>
        <w:t>Professional standard "Information Technology Manager".</w:t>
      </w:r>
      <w:proofErr w:type="gramEnd"/>
      <w:r>
        <w:rPr>
          <w:sz w:val="28"/>
          <w:szCs w:val="28"/>
          <w:lang w:val="en-US"/>
        </w:rPr>
        <w:t xml:space="preserve"> </w:t>
      </w:r>
      <w:proofErr w:type="gramStart"/>
      <w:r>
        <w:rPr>
          <w:sz w:val="28"/>
          <w:szCs w:val="28"/>
          <w:lang w:val="en-US"/>
        </w:rPr>
        <w:t>Approved by the order of the Ministry of Labor and Social Protection of the Russian Federation dated October 13, 2014 No. 716n, code in the register 06.014.</w:t>
      </w:r>
      <w:proofErr w:type="gramEnd"/>
    </w:p>
    <w:p w:rsidR="002348FC" w:rsidRDefault="002348FC" w:rsidP="002348FC">
      <w:pPr>
        <w:ind w:firstLine="709"/>
        <w:rPr>
          <w:b/>
          <w:i/>
          <w:sz w:val="28"/>
          <w:szCs w:val="28"/>
          <w:lang w:val="en-US"/>
        </w:rPr>
      </w:pPr>
    </w:p>
    <w:p w:rsidR="002348FC" w:rsidRDefault="002348FC" w:rsidP="002348FC">
      <w:pPr>
        <w:ind w:firstLine="709"/>
        <w:rPr>
          <w:b/>
          <w:i/>
          <w:sz w:val="28"/>
          <w:szCs w:val="28"/>
          <w:lang w:val="en-US"/>
        </w:rPr>
      </w:pPr>
      <w:r>
        <w:rPr>
          <w:b/>
          <w:i/>
          <w:sz w:val="28"/>
          <w:szCs w:val="28"/>
          <w:lang w:val="en-US"/>
        </w:rPr>
        <w:t>Key partners of the educational program:</w:t>
      </w:r>
    </w:p>
    <w:p w:rsidR="002348FC" w:rsidRDefault="002348FC" w:rsidP="002348FC">
      <w:pPr>
        <w:ind w:firstLine="709"/>
        <w:rPr>
          <w:sz w:val="28"/>
          <w:szCs w:val="28"/>
          <w:lang w:val="en-US"/>
        </w:rPr>
      </w:pPr>
    </w:p>
    <w:p w:rsidR="002348FC" w:rsidRDefault="002348FC" w:rsidP="002348FC">
      <w:pPr>
        <w:ind w:firstLine="709"/>
        <w:rPr>
          <w:sz w:val="28"/>
          <w:szCs w:val="28"/>
          <w:lang w:val="en-US"/>
        </w:rPr>
      </w:pPr>
      <w:r>
        <w:rPr>
          <w:sz w:val="28"/>
          <w:szCs w:val="28"/>
          <w:lang w:val="en-US"/>
        </w:rPr>
        <w:t xml:space="preserve">NFP KOMEX LLC, Coca-Cola HBC Eurasia LLC, </w:t>
      </w:r>
      <w:proofErr w:type="spellStart"/>
      <w:r>
        <w:rPr>
          <w:sz w:val="28"/>
          <w:szCs w:val="28"/>
          <w:lang w:val="en-US"/>
        </w:rPr>
        <w:t>Kompyuter</w:t>
      </w:r>
      <w:proofErr w:type="spellEnd"/>
      <w:r>
        <w:rPr>
          <w:sz w:val="28"/>
          <w:szCs w:val="28"/>
          <w:lang w:val="en-US"/>
        </w:rPr>
        <w:t xml:space="preserve">-Service LLC, High Technologies LLC, Azov Optical-Mechanical Plant OJSC, State Statistics Department No. 1 of </w:t>
      </w:r>
      <w:proofErr w:type="spellStart"/>
      <w:r>
        <w:rPr>
          <w:sz w:val="28"/>
          <w:szCs w:val="28"/>
          <w:lang w:val="en-US"/>
        </w:rPr>
        <w:t>Rostovstat</w:t>
      </w:r>
      <w:proofErr w:type="spellEnd"/>
      <w:r>
        <w:rPr>
          <w:sz w:val="28"/>
          <w:szCs w:val="28"/>
          <w:lang w:val="en-US"/>
        </w:rPr>
        <w:t xml:space="preserve">, </w:t>
      </w:r>
      <w:proofErr w:type="spellStart"/>
      <w:r>
        <w:rPr>
          <w:sz w:val="28"/>
          <w:szCs w:val="28"/>
          <w:lang w:val="en-US"/>
        </w:rPr>
        <w:t>Puls</w:t>
      </w:r>
      <w:proofErr w:type="spellEnd"/>
      <w:r>
        <w:rPr>
          <w:sz w:val="28"/>
          <w:szCs w:val="28"/>
          <w:lang w:val="en-US"/>
        </w:rPr>
        <w:t xml:space="preserve"> TC.</w:t>
      </w:r>
    </w:p>
    <w:p w:rsidR="002348FC" w:rsidRDefault="002348FC" w:rsidP="002348FC">
      <w:pPr>
        <w:ind w:firstLine="709"/>
        <w:rPr>
          <w:sz w:val="28"/>
          <w:szCs w:val="28"/>
          <w:lang w:val="en-US"/>
        </w:rPr>
      </w:pPr>
    </w:p>
    <w:p w:rsidR="002348FC" w:rsidRDefault="002348FC" w:rsidP="002348FC">
      <w:pPr>
        <w:ind w:firstLine="709"/>
        <w:rPr>
          <w:sz w:val="28"/>
          <w:szCs w:val="28"/>
        </w:rPr>
      </w:pPr>
      <w:r>
        <w:rPr>
          <w:b/>
          <w:i/>
          <w:sz w:val="28"/>
          <w:szCs w:val="28"/>
          <w:lang w:val="en-US"/>
        </w:rPr>
        <w:t>Language of education</w:t>
      </w:r>
      <w:r>
        <w:rPr>
          <w:b/>
          <w:i/>
          <w:sz w:val="28"/>
          <w:szCs w:val="28"/>
        </w:rPr>
        <w:t>:</w:t>
      </w:r>
      <w:r>
        <w:rPr>
          <w:sz w:val="28"/>
          <w:szCs w:val="28"/>
        </w:rPr>
        <w:t xml:space="preserve"> </w:t>
      </w:r>
      <w:r>
        <w:rPr>
          <w:sz w:val="28"/>
          <w:szCs w:val="28"/>
          <w:lang w:val="en-US"/>
        </w:rPr>
        <w:t>Russian</w:t>
      </w:r>
      <w:r>
        <w:rPr>
          <w:sz w:val="28"/>
          <w:szCs w:val="28"/>
        </w:rPr>
        <w:t>.</w:t>
      </w:r>
    </w:p>
    <w:p w:rsidR="002348FC" w:rsidRDefault="002348FC" w:rsidP="002348FC">
      <w:pPr>
        <w:ind w:firstLine="709"/>
        <w:rPr>
          <w:sz w:val="28"/>
          <w:szCs w:val="28"/>
        </w:rPr>
      </w:pPr>
      <w:bookmarkStart w:id="0" w:name="_GoBack"/>
      <w:bookmarkEnd w:id="0"/>
      <w:r>
        <w:rPr>
          <w:sz w:val="28"/>
          <w:szCs w:val="28"/>
        </w:rPr>
        <w:br w:type="page"/>
      </w:r>
    </w:p>
    <w:sectPr w:rsidR="002348FC" w:rsidSect="00652878">
      <w:pgSz w:w="11907" w:h="16840" w:code="9"/>
      <w:pgMar w:top="1418" w:right="675" w:bottom="850" w:left="1134" w:header="709" w:footer="709"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78" w:rsidRDefault="00D05178">
      <w:r>
        <w:separator/>
      </w:r>
    </w:p>
  </w:endnote>
  <w:endnote w:type="continuationSeparator" w:id="0">
    <w:p w:rsidR="00D05178" w:rsidRDefault="00D0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ГОСТ тип А">
    <w:altName w:val="Arial"/>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78" w:rsidRDefault="00D05178">
      <w:r>
        <w:separator/>
      </w:r>
    </w:p>
  </w:footnote>
  <w:footnote w:type="continuationSeparator" w:id="0">
    <w:p w:rsidR="00D05178" w:rsidRDefault="00D05178">
      <w:r>
        <w:continuationSeparator/>
      </w:r>
    </w:p>
  </w:footnote>
  <w:footnote w:id="1">
    <w:p w:rsidR="002348FC" w:rsidRDefault="002348FC" w:rsidP="002348FC">
      <w:pPr>
        <w:pStyle w:val="afa"/>
        <w:rPr>
          <w:rFonts w:eastAsiaTheme="minorHAnsi"/>
        </w:rPr>
      </w:pPr>
      <w:r>
        <w:rPr>
          <w:rStyle w:val="afc"/>
        </w:rPr>
        <w:footnoteRef/>
      </w:r>
      <w:r>
        <w:t xml:space="preserve"> Квалификация, присваиваемая выпускнику, определяется в соответствии с </w:t>
      </w:r>
      <w:r>
        <w:rPr>
          <w:rFonts w:eastAsiaTheme="minorHAnsi"/>
        </w:rPr>
        <w:t xml:space="preserve">Приказом </w:t>
      </w:r>
      <w:proofErr w:type="spellStart"/>
      <w:r>
        <w:rPr>
          <w:rFonts w:eastAsiaTheme="minorHAnsi"/>
        </w:rPr>
        <w:t>Минобрнауки</w:t>
      </w:r>
      <w:proofErr w:type="spellEnd"/>
      <w:r>
        <w:rPr>
          <w:rFonts w:eastAsiaTheme="minorHAnsi"/>
        </w:rPr>
        <w:t xml:space="preserve"> России от 12 сентября 2013 г. N 1061 «Об утверждении перечней специальностей и направлений подготовки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8AD"/>
    <w:multiLevelType w:val="hybridMultilevel"/>
    <w:tmpl w:val="F3161842"/>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004EF"/>
    <w:multiLevelType w:val="hybridMultilevel"/>
    <w:tmpl w:val="0F6C1C3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611D52"/>
    <w:multiLevelType w:val="hybridMultilevel"/>
    <w:tmpl w:val="26F6F264"/>
    <w:lvl w:ilvl="0" w:tplc="F70E9CEE">
      <w:start w:val="1"/>
      <w:numFmt w:val="bullet"/>
      <w:lvlText w:val=""/>
      <w:lvlJc w:val="left"/>
      <w:pPr>
        <w:ind w:left="1429" w:hanging="360"/>
      </w:pPr>
      <w:rPr>
        <w:rFonts w:ascii="Symbol" w:hAnsi="Symbol" w:hint="default"/>
      </w:rPr>
    </w:lvl>
    <w:lvl w:ilvl="1" w:tplc="7282585C">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5A01D4"/>
    <w:multiLevelType w:val="hybridMultilevel"/>
    <w:tmpl w:val="B6D0CF0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4C56B1"/>
    <w:multiLevelType w:val="hybridMultilevel"/>
    <w:tmpl w:val="236EB168"/>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F2466CE"/>
    <w:multiLevelType w:val="hybridMultilevel"/>
    <w:tmpl w:val="7B4809B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F754E7"/>
    <w:multiLevelType w:val="hybridMultilevel"/>
    <w:tmpl w:val="7972AD2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5C4332"/>
    <w:multiLevelType w:val="multilevel"/>
    <w:tmpl w:val="508EE13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08B64E0"/>
    <w:multiLevelType w:val="hybridMultilevel"/>
    <w:tmpl w:val="BBE2660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FC0FCF"/>
    <w:multiLevelType w:val="hybridMultilevel"/>
    <w:tmpl w:val="A55AF28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076D85"/>
    <w:multiLevelType w:val="hybridMultilevel"/>
    <w:tmpl w:val="9AAE9E92"/>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95F69A3"/>
    <w:multiLevelType w:val="hybridMultilevel"/>
    <w:tmpl w:val="6898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D3126"/>
    <w:multiLevelType w:val="hybridMultilevel"/>
    <w:tmpl w:val="95DEC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354ED8"/>
    <w:multiLevelType w:val="hybridMultilevel"/>
    <w:tmpl w:val="182EE3E8"/>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853A4F"/>
    <w:multiLevelType w:val="hybridMultilevel"/>
    <w:tmpl w:val="53D818BE"/>
    <w:lvl w:ilvl="0" w:tplc="F70E9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A314AF"/>
    <w:multiLevelType w:val="hybridMultilevel"/>
    <w:tmpl w:val="4CF273FA"/>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411FD3"/>
    <w:multiLevelType w:val="hybridMultilevel"/>
    <w:tmpl w:val="178EF3F6"/>
    <w:lvl w:ilvl="0" w:tplc="9F145F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9582CFA"/>
    <w:multiLevelType w:val="hybridMultilevel"/>
    <w:tmpl w:val="4D7CFAC2"/>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E131C57"/>
    <w:multiLevelType w:val="multilevel"/>
    <w:tmpl w:val="B946248A"/>
    <w:lvl w:ilvl="0">
      <w:start w:val="2"/>
      <w:numFmt w:val="decimal"/>
      <w:lvlText w:val="%1"/>
      <w:lvlJc w:val="left"/>
      <w:pPr>
        <w:ind w:left="1069" w:hanging="360"/>
      </w:pPr>
      <w:rPr>
        <w:rFonts w:hint="default"/>
        <w:b/>
        <w:sz w:val="28"/>
      </w:rPr>
    </w:lvl>
    <w:lvl w:ilvl="1">
      <w:start w:val="1"/>
      <w:numFmt w:val="decimal"/>
      <w:isLgl/>
      <w:lvlText w:val="%1.%2"/>
      <w:lvlJc w:val="left"/>
      <w:pPr>
        <w:ind w:left="1384" w:hanging="6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0EF5974"/>
    <w:multiLevelType w:val="hybridMultilevel"/>
    <w:tmpl w:val="6E484E5A"/>
    <w:lvl w:ilvl="0" w:tplc="62108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8E3846"/>
    <w:multiLevelType w:val="hybridMultilevel"/>
    <w:tmpl w:val="C0F2A07A"/>
    <w:lvl w:ilvl="0" w:tplc="F70E9CEE">
      <w:start w:val="1"/>
      <w:numFmt w:val="bullet"/>
      <w:lvlText w:val=""/>
      <w:lvlJc w:val="left"/>
      <w:pPr>
        <w:ind w:left="1428" w:hanging="360"/>
      </w:pPr>
      <w:rPr>
        <w:rFonts w:ascii="Symbol" w:hAnsi="Symbol" w:hint="default"/>
      </w:rPr>
    </w:lvl>
    <w:lvl w:ilvl="1" w:tplc="D67E1CAE">
      <w:start w:val="5"/>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19"/>
  </w:num>
  <w:num w:numId="3">
    <w:abstractNumId w:val="11"/>
  </w:num>
  <w:num w:numId="4">
    <w:abstractNumId w:val="18"/>
  </w:num>
  <w:num w:numId="5">
    <w:abstractNumId w:val="6"/>
  </w:num>
  <w:num w:numId="6">
    <w:abstractNumId w:val="10"/>
  </w:num>
  <w:num w:numId="7">
    <w:abstractNumId w:val="8"/>
  </w:num>
  <w:num w:numId="8">
    <w:abstractNumId w:val="9"/>
  </w:num>
  <w:num w:numId="9">
    <w:abstractNumId w:val="13"/>
  </w:num>
  <w:num w:numId="10">
    <w:abstractNumId w:val="3"/>
  </w:num>
  <w:num w:numId="11">
    <w:abstractNumId w:val="0"/>
  </w:num>
  <w:num w:numId="12">
    <w:abstractNumId w:val="20"/>
  </w:num>
  <w:num w:numId="13">
    <w:abstractNumId w:val="5"/>
  </w:num>
  <w:num w:numId="14">
    <w:abstractNumId w:val="12"/>
  </w:num>
  <w:num w:numId="15">
    <w:abstractNumId w:val="17"/>
  </w:num>
  <w:num w:numId="16">
    <w:abstractNumId w:val="4"/>
  </w:num>
  <w:num w:numId="17">
    <w:abstractNumId w:val="15"/>
  </w:num>
  <w:num w:numId="18">
    <w:abstractNumId w:val="2"/>
  </w:num>
  <w:num w:numId="19">
    <w:abstractNumId w:val="14"/>
  </w:num>
  <w:num w:numId="20">
    <w:abstractNumId w:val="1"/>
  </w:num>
  <w:num w:numId="21">
    <w:abstractNumId w:val="16"/>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37"/>
    <w:rsid w:val="00001A87"/>
    <w:rsid w:val="0000233C"/>
    <w:rsid w:val="0000266F"/>
    <w:rsid w:val="00002680"/>
    <w:rsid w:val="0000327B"/>
    <w:rsid w:val="00003C07"/>
    <w:rsid w:val="00003E0F"/>
    <w:rsid w:val="00004DB3"/>
    <w:rsid w:val="00005C18"/>
    <w:rsid w:val="00007629"/>
    <w:rsid w:val="00010576"/>
    <w:rsid w:val="000108B3"/>
    <w:rsid w:val="000109A8"/>
    <w:rsid w:val="0001120A"/>
    <w:rsid w:val="000124C2"/>
    <w:rsid w:val="00012621"/>
    <w:rsid w:val="00012638"/>
    <w:rsid w:val="0001267E"/>
    <w:rsid w:val="00013C6A"/>
    <w:rsid w:val="0001421D"/>
    <w:rsid w:val="00015704"/>
    <w:rsid w:val="00015E8B"/>
    <w:rsid w:val="00016020"/>
    <w:rsid w:val="00016BF5"/>
    <w:rsid w:val="000176B5"/>
    <w:rsid w:val="00020708"/>
    <w:rsid w:val="00021A73"/>
    <w:rsid w:val="00022233"/>
    <w:rsid w:val="00022FA5"/>
    <w:rsid w:val="000239C7"/>
    <w:rsid w:val="000242EA"/>
    <w:rsid w:val="00024A77"/>
    <w:rsid w:val="00024F3E"/>
    <w:rsid w:val="000251F2"/>
    <w:rsid w:val="000265F2"/>
    <w:rsid w:val="00027FF4"/>
    <w:rsid w:val="00030099"/>
    <w:rsid w:val="0003046B"/>
    <w:rsid w:val="0003118A"/>
    <w:rsid w:val="000312D7"/>
    <w:rsid w:val="00031912"/>
    <w:rsid w:val="00031BC1"/>
    <w:rsid w:val="00031DFF"/>
    <w:rsid w:val="0003213C"/>
    <w:rsid w:val="00033286"/>
    <w:rsid w:val="00033511"/>
    <w:rsid w:val="0003576D"/>
    <w:rsid w:val="00035DC2"/>
    <w:rsid w:val="00036C97"/>
    <w:rsid w:val="000373EB"/>
    <w:rsid w:val="00037DAC"/>
    <w:rsid w:val="00037F87"/>
    <w:rsid w:val="00041E56"/>
    <w:rsid w:val="00043014"/>
    <w:rsid w:val="000431A2"/>
    <w:rsid w:val="00043898"/>
    <w:rsid w:val="000475B5"/>
    <w:rsid w:val="0004784F"/>
    <w:rsid w:val="00047AF2"/>
    <w:rsid w:val="00047CF0"/>
    <w:rsid w:val="0005054E"/>
    <w:rsid w:val="0005167C"/>
    <w:rsid w:val="000517D5"/>
    <w:rsid w:val="00051F8B"/>
    <w:rsid w:val="00054350"/>
    <w:rsid w:val="000557C6"/>
    <w:rsid w:val="00056C3C"/>
    <w:rsid w:val="00057259"/>
    <w:rsid w:val="000577DC"/>
    <w:rsid w:val="00060A5C"/>
    <w:rsid w:val="00061130"/>
    <w:rsid w:val="00061C26"/>
    <w:rsid w:val="000623C3"/>
    <w:rsid w:val="00065E1B"/>
    <w:rsid w:val="000664E7"/>
    <w:rsid w:val="00070058"/>
    <w:rsid w:val="00070640"/>
    <w:rsid w:val="00071FA1"/>
    <w:rsid w:val="00072D82"/>
    <w:rsid w:val="000734BB"/>
    <w:rsid w:val="0007365D"/>
    <w:rsid w:val="0007414F"/>
    <w:rsid w:val="000761C5"/>
    <w:rsid w:val="00077629"/>
    <w:rsid w:val="00077691"/>
    <w:rsid w:val="000779B7"/>
    <w:rsid w:val="0008021D"/>
    <w:rsid w:val="0008040E"/>
    <w:rsid w:val="000809A4"/>
    <w:rsid w:val="00080E3F"/>
    <w:rsid w:val="000839CB"/>
    <w:rsid w:val="000851AC"/>
    <w:rsid w:val="00086613"/>
    <w:rsid w:val="000866BC"/>
    <w:rsid w:val="0008680D"/>
    <w:rsid w:val="000870A3"/>
    <w:rsid w:val="0008722E"/>
    <w:rsid w:val="0008732D"/>
    <w:rsid w:val="00087B76"/>
    <w:rsid w:val="00093B6F"/>
    <w:rsid w:val="00093DB2"/>
    <w:rsid w:val="000947EC"/>
    <w:rsid w:val="00095BFA"/>
    <w:rsid w:val="00095FD3"/>
    <w:rsid w:val="00097419"/>
    <w:rsid w:val="000A1E43"/>
    <w:rsid w:val="000A2F94"/>
    <w:rsid w:val="000A3577"/>
    <w:rsid w:val="000A4209"/>
    <w:rsid w:val="000A54C1"/>
    <w:rsid w:val="000A5F6C"/>
    <w:rsid w:val="000A63EE"/>
    <w:rsid w:val="000A757C"/>
    <w:rsid w:val="000B08F0"/>
    <w:rsid w:val="000B094A"/>
    <w:rsid w:val="000B1231"/>
    <w:rsid w:val="000B1510"/>
    <w:rsid w:val="000B176A"/>
    <w:rsid w:val="000B1EC2"/>
    <w:rsid w:val="000B236F"/>
    <w:rsid w:val="000B2545"/>
    <w:rsid w:val="000B2F57"/>
    <w:rsid w:val="000B4691"/>
    <w:rsid w:val="000B512F"/>
    <w:rsid w:val="000B51B0"/>
    <w:rsid w:val="000B5B7E"/>
    <w:rsid w:val="000B5D53"/>
    <w:rsid w:val="000B5D7B"/>
    <w:rsid w:val="000B6433"/>
    <w:rsid w:val="000B6A88"/>
    <w:rsid w:val="000B6EE5"/>
    <w:rsid w:val="000C0BFD"/>
    <w:rsid w:val="000C143D"/>
    <w:rsid w:val="000C1D81"/>
    <w:rsid w:val="000C1D84"/>
    <w:rsid w:val="000C1DBB"/>
    <w:rsid w:val="000C24FF"/>
    <w:rsid w:val="000C380C"/>
    <w:rsid w:val="000C3A57"/>
    <w:rsid w:val="000C3D0F"/>
    <w:rsid w:val="000C3FBD"/>
    <w:rsid w:val="000C403D"/>
    <w:rsid w:val="000C482F"/>
    <w:rsid w:val="000C491C"/>
    <w:rsid w:val="000C695B"/>
    <w:rsid w:val="000C6CC5"/>
    <w:rsid w:val="000C7408"/>
    <w:rsid w:val="000D0221"/>
    <w:rsid w:val="000D03F0"/>
    <w:rsid w:val="000D0EEF"/>
    <w:rsid w:val="000D1592"/>
    <w:rsid w:val="000D176D"/>
    <w:rsid w:val="000D28F1"/>
    <w:rsid w:val="000D29EB"/>
    <w:rsid w:val="000D2DA0"/>
    <w:rsid w:val="000D31FE"/>
    <w:rsid w:val="000D3E61"/>
    <w:rsid w:val="000D60B0"/>
    <w:rsid w:val="000D766B"/>
    <w:rsid w:val="000D7772"/>
    <w:rsid w:val="000D7AF2"/>
    <w:rsid w:val="000E0A17"/>
    <w:rsid w:val="000E4311"/>
    <w:rsid w:val="000E4317"/>
    <w:rsid w:val="000E5684"/>
    <w:rsid w:val="000E5E87"/>
    <w:rsid w:val="000E6D56"/>
    <w:rsid w:val="000F0059"/>
    <w:rsid w:val="000F1011"/>
    <w:rsid w:val="000F1182"/>
    <w:rsid w:val="000F1553"/>
    <w:rsid w:val="000F4741"/>
    <w:rsid w:val="000F53D8"/>
    <w:rsid w:val="000F6B20"/>
    <w:rsid w:val="000F7E9B"/>
    <w:rsid w:val="00100689"/>
    <w:rsid w:val="00100694"/>
    <w:rsid w:val="00100C95"/>
    <w:rsid w:val="00103257"/>
    <w:rsid w:val="0010370A"/>
    <w:rsid w:val="00103E17"/>
    <w:rsid w:val="00104B4D"/>
    <w:rsid w:val="00104CBC"/>
    <w:rsid w:val="00105630"/>
    <w:rsid w:val="001060DF"/>
    <w:rsid w:val="0010709D"/>
    <w:rsid w:val="001075B9"/>
    <w:rsid w:val="00107C51"/>
    <w:rsid w:val="00110237"/>
    <w:rsid w:val="00110E19"/>
    <w:rsid w:val="001112B7"/>
    <w:rsid w:val="00111C9E"/>
    <w:rsid w:val="00111E30"/>
    <w:rsid w:val="00112CFF"/>
    <w:rsid w:val="00113A34"/>
    <w:rsid w:val="00115056"/>
    <w:rsid w:val="00115B54"/>
    <w:rsid w:val="00115BF6"/>
    <w:rsid w:val="00115C86"/>
    <w:rsid w:val="00117171"/>
    <w:rsid w:val="0011779E"/>
    <w:rsid w:val="001206E6"/>
    <w:rsid w:val="001223B3"/>
    <w:rsid w:val="00122880"/>
    <w:rsid w:val="001229FB"/>
    <w:rsid w:val="00123121"/>
    <w:rsid w:val="001241D4"/>
    <w:rsid w:val="00124F75"/>
    <w:rsid w:val="00127A86"/>
    <w:rsid w:val="00131562"/>
    <w:rsid w:val="001316DC"/>
    <w:rsid w:val="00132091"/>
    <w:rsid w:val="00132138"/>
    <w:rsid w:val="001324A4"/>
    <w:rsid w:val="00132A88"/>
    <w:rsid w:val="00133250"/>
    <w:rsid w:val="0013384D"/>
    <w:rsid w:val="00133E69"/>
    <w:rsid w:val="001340BD"/>
    <w:rsid w:val="00135065"/>
    <w:rsid w:val="0013536F"/>
    <w:rsid w:val="00136432"/>
    <w:rsid w:val="00136513"/>
    <w:rsid w:val="0014225A"/>
    <w:rsid w:val="00143FAD"/>
    <w:rsid w:val="00144F0D"/>
    <w:rsid w:val="00145138"/>
    <w:rsid w:val="00145A97"/>
    <w:rsid w:val="001461CD"/>
    <w:rsid w:val="001467F0"/>
    <w:rsid w:val="00146A8A"/>
    <w:rsid w:val="00146FDD"/>
    <w:rsid w:val="0014724C"/>
    <w:rsid w:val="00150FCE"/>
    <w:rsid w:val="00152C1A"/>
    <w:rsid w:val="0015394C"/>
    <w:rsid w:val="00153F11"/>
    <w:rsid w:val="00155981"/>
    <w:rsid w:val="001559C7"/>
    <w:rsid w:val="00156814"/>
    <w:rsid w:val="00156D60"/>
    <w:rsid w:val="00157654"/>
    <w:rsid w:val="00157B50"/>
    <w:rsid w:val="00157D94"/>
    <w:rsid w:val="00157E19"/>
    <w:rsid w:val="001600D2"/>
    <w:rsid w:val="001624B7"/>
    <w:rsid w:val="00163C93"/>
    <w:rsid w:val="00164AE6"/>
    <w:rsid w:val="00164E49"/>
    <w:rsid w:val="001669E8"/>
    <w:rsid w:val="001670C7"/>
    <w:rsid w:val="001675D2"/>
    <w:rsid w:val="0016789F"/>
    <w:rsid w:val="0017072D"/>
    <w:rsid w:val="00170D7E"/>
    <w:rsid w:val="00171214"/>
    <w:rsid w:val="0017171B"/>
    <w:rsid w:val="00171C85"/>
    <w:rsid w:val="00172ACB"/>
    <w:rsid w:val="00172AF6"/>
    <w:rsid w:val="00172D1E"/>
    <w:rsid w:val="0017380F"/>
    <w:rsid w:val="00175124"/>
    <w:rsid w:val="001764E4"/>
    <w:rsid w:val="00176DF2"/>
    <w:rsid w:val="00177099"/>
    <w:rsid w:val="001772F7"/>
    <w:rsid w:val="00177423"/>
    <w:rsid w:val="00177BA3"/>
    <w:rsid w:val="00177E23"/>
    <w:rsid w:val="001800F7"/>
    <w:rsid w:val="00180B85"/>
    <w:rsid w:val="00181776"/>
    <w:rsid w:val="00181C5D"/>
    <w:rsid w:val="00182EDA"/>
    <w:rsid w:val="001837E9"/>
    <w:rsid w:val="00183F58"/>
    <w:rsid w:val="001847CF"/>
    <w:rsid w:val="0018517E"/>
    <w:rsid w:val="00185C40"/>
    <w:rsid w:val="0018641E"/>
    <w:rsid w:val="00186CE2"/>
    <w:rsid w:val="0018702D"/>
    <w:rsid w:val="0018704D"/>
    <w:rsid w:val="00187422"/>
    <w:rsid w:val="00190868"/>
    <w:rsid w:val="00191C6D"/>
    <w:rsid w:val="0019221A"/>
    <w:rsid w:val="00192AD1"/>
    <w:rsid w:val="00193F29"/>
    <w:rsid w:val="00195945"/>
    <w:rsid w:val="0019647A"/>
    <w:rsid w:val="0019777F"/>
    <w:rsid w:val="00197A26"/>
    <w:rsid w:val="00197D35"/>
    <w:rsid w:val="001A0ACE"/>
    <w:rsid w:val="001A0E77"/>
    <w:rsid w:val="001A112C"/>
    <w:rsid w:val="001A14DC"/>
    <w:rsid w:val="001A2920"/>
    <w:rsid w:val="001A29FD"/>
    <w:rsid w:val="001A3C47"/>
    <w:rsid w:val="001A42F4"/>
    <w:rsid w:val="001A4D28"/>
    <w:rsid w:val="001A4FC1"/>
    <w:rsid w:val="001A53C0"/>
    <w:rsid w:val="001A5EDB"/>
    <w:rsid w:val="001A6423"/>
    <w:rsid w:val="001A7226"/>
    <w:rsid w:val="001B001B"/>
    <w:rsid w:val="001B1360"/>
    <w:rsid w:val="001B2727"/>
    <w:rsid w:val="001B3768"/>
    <w:rsid w:val="001B5E6E"/>
    <w:rsid w:val="001B6028"/>
    <w:rsid w:val="001B6C66"/>
    <w:rsid w:val="001B6E3D"/>
    <w:rsid w:val="001C0039"/>
    <w:rsid w:val="001C04D5"/>
    <w:rsid w:val="001C0AE7"/>
    <w:rsid w:val="001C1E51"/>
    <w:rsid w:val="001C1E89"/>
    <w:rsid w:val="001C353F"/>
    <w:rsid w:val="001C385C"/>
    <w:rsid w:val="001C3B95"/>
    <w:rsid w:val="001C4E5C"/>
    <w:rsid w:val="001C5893"/>
    <w:rsid w:val="001C5B77"/>
    <w:rsid w:val="001C6080"/>
    <w:rsid w:val="001C6156"/>
    <w:rsid w:val="001C6617"/>
    <w:rsid w:val="001C6B72"/>
    <w:rsid w:val="001C77EB"/>
    <w:rsid w:val="001D0DEC"/>
    <w:rsid w:val="001D14E0"/>
    <w:rsid w:val="001D1652"/>
    <w:rsid w:val="001D1EEB"/>
    <w:rsid w:val="001D53FF"/>
    <w:rsid w:val="001D5F07"/>
    <w:rsid w:val="001D6F85"/>
    <w:rsid w:val="001D776F"/>
    <w:rsid w:val="001E148B"/>
    <w:rsid w:val="001E14DA"/>
    <w:rsid w:val="001E1E26"/>
    <w:rsid w:val="001E2786"/>
    <w:rsid w:val="001E6158"/>
    <w:rsid w:val="001E62BA"/>
    <w:rsid w:val="001E6465"/>
    <w:rsid w:val="001E7789"/>
    <w:rsid w:val="001F2D47"/>
    <w:rsid w:val="001F37F4"/>
    <w:rsid w:val="001F3AEE"/>
    <w:rsid w:val="001F3B39"/>
    <w:rsid w:val="001F3E43"/>
    <w:rsid w:val="001F4EA2"/>
    <w:rsid w:val="001F507B"/>
    <w:rsid w:val="001F51CC"/>
    <w:rsid w:val="001F53EF"/>
    <w:rsid w:val="001F68F5"/>
    <w:rsid w:val="001F7844"/>
    <w:rsid w:val="00200141"/>
    <w:rsid w:val="002001BE"/>
    <w:rsid w:val="002004FB"/>
    <w:rsid w:val="00200633"/>
    <w:rsid w:val="00200E83"/>
    <w:rsid w:val="0020228E"/>
    <w:rsid w:val="00203950"/>
    <w:rsid w:val="00204C59"/>
    <w:rsid w:val="002060B3"/>
    <w:rsid w:val="00206684"/>
    <w:rsid w:val="002111AD"/>
    <w:rsid w:val="00211D92"/>
    <w:rsid w:val="002126F4"/>
    <w:rsid w:val="00213313"/>
    <w:rsid w:val="00214365"/>
    <w:rsid w:val="00214B2F"/>
    <w:rsid w:val="002154A5"/>
    <w:rsid w:val="002154A7"/>
    <w:rsid w:val="00217903"/>
    <w:rsid w:val="00217DD2"/>
    <w:rsid w:val="00220094"/>
    <w:rsid w:val="0022076C"/>
    <w:rsid w:val="00220BBC"/>
    <w:rsid w:val="00221425"/>
    <w:rsid w:val="002217C0"/>
    <w:rsid w:val="002220FE"/>
    <w:rsid w:val="002229C6"/>
    <w:rsid w:val="00222CCE"/>
    <w:rsid w:val="00223A2B"/>
    <w:rsid w:val="002248DF"/>
    <w:rsid w:val="0022498B"/>
    <w:rsid w:val="00224C20"/>
    <w:rsid w:val="00224EA5"/>
    <w:rsid w:val="00225B19"/>
    <w:rsid w:val="00226A3D"/>
    <w:rsid w:val="00226CD3"/>
    <w:rsid w:val="00230821"/>
    <w:rsid w:val="00230D44"/>
    <w:rsid w:val="00230E75"/>
    <w:rsid w:val="00230F6B"/>
    <w:rsid w:val="002312D5"/>
    <w:rsid w:val="00231D31"/>
    <w:rsid w:val="00232E1A"/>
    <w:rsid w:val="00232F8D"/>
    <w:rsid w:val="00232FB5"/>
    <w:rsid w:val="002348FC"/>
    <w:rsid w:val="0023591A"/>
    <w:rsid w:val="00235A9A"/>
    <w:rsid w:val="00235FFB"/>
    <w:rsid w:val="00236A1B"/>
    <w:rsid w:val="00236F6B"/>
    <w:rsid w:val="002374B9"/>
    <w:rsid w:val="0024008A"/>
    <w:rsid w:val="00241F8D"/>
    <w:rsid w:val="00242D2F"/>
    <w:rsid w:val="00242FF5"/>
    <w:rsid w:val="002438AC"/>
    <w:rsid w:val="002438AE"/>
    <w:rsid w:val="00244D44"/>
    <w:rsid w:val="00246798"/>
    <w:rsid w:val="002510F7"/>
    <w:rsid w:val="002514DD"/>
    <w:rsid w:val="00251F14"/>
    <w:rsid w:val="002520F5"/>
    <w:rsid w:val="00253106"/>
    <w:rsid w:val="00255839"/>
    <w:rsid w:val="00256389"/>
    <w:rsid w:val="002565B7"/>
    <w:rsid w:val="00260F80"/>
    <w:rsid w:val="002612FA"/>
    <w:rsid w:val="00261E25"/>
    <w:rsid w:val="00262551"/>
    <w:rsid w:val="00262FB7"/>
    <w:rsid w:val="00264A3F"/>
    <w:rsid w:val="00264EC1"/>
    <w:rsid w:val="00265931"/>
    <w:rsid w:val="00265C71"/>
    <w:rsid w:val="00266323"/>
    <w:rsid w:val="00266D81"/>
    <w:rsid w:val="00266F37"/>
    <w:rsid w:val="00267D12"/>
    <w:rsid w:val="00271A82"/>
    <w:rsid w:val="00271E09"/>
    <w:rsid w:val="00271E94"/>
    <w:rsid w:val="00273063"/>
    <w:rsid w:val="002733B7"/>
    <w:rsid w:val="00273990"/>
    <w:rsid w:val="00273E8C"/>
    <w:rsid w:val="002749A9"/>
    <w:rsid w:val="002750EF"/>
    <w:rsid w:val="00275575"/>
    <w:rsid w:val="00275C7F"/>
    <w:rsid w:val="002761D6"/>
    <w:rsid w:val="002763FC"/>
    <w:rsid w:val="00276A76"/>
    <w:rsid w:val="0027779F"/>
    <w:rsid w:val="002777DC"/>
    <w:rsid w:val="002801F2"/>
    <w:rsid w:val="0028035A"/>
    <w:rsid w:val="00280BCA"/>
    <w:rsid w:val="002813C4"/>
    <w:rsid w:val="00281EB2"/>
    <w:rsid w:val="00281EE7"/>
    <w:rsid w:val="00282B8C"/>
    <w:rsid w:val="00285512"/>
    <w:rsid w:val="00285BA0"/>
    <w:rsid w:val="00286158"/>
    <w:rsid w:val="00287EB2"/>
    <w:rsid w:val="00290646"/>
    <w:rsid w:val="00291E5E"/>
    <w:rsid w:val="0029204A"/>
    <w:rsid w:val="002932B1"/>
    <w:rsid w:val="00294103"/>
    <w:rsid w:val="00294882"/>
    <w:rsid w:val="0029488A"/>
    <w:rsid w:val="00294C1A"/>
    <w:rsid w:val="00295590"/>
    <w:rsid w:val="002956C8"/>
    <w:rsid w:val="00295EF0"/>
    <w:rsid w:val="00296DAB"/>
    <w:rsid w:val="00296F73"/>
    <w:rsid w:val="002971B9"/>
    <w:rsid w:val="00297D2B"/>
    <w:rsid w:val="002A0440"/>
    <w:rsid w:val="002A3E79"/>
    <w:rsid w:val="002A537C"/>
    <w:rsid w:val="002A5DF7"/>
    <w:rsid w:val="002A5EE5"/>
    <w:rsid w:val="002A612D"/>
    <w:rsid w:val="002A6A12"/>
    <w:rsid w:val="002A7D6F"/>
    <w:rsid w:val="002B017C"/>
    <w:rsid w:val="002B2618"/>
    <w:rsid w:val="002B2754"/>
    <w:rsid w:val="002B3145"/>
    <w:rsid w:val="002B32A4"/>
    <w:rsid w:val="002B3541"/>
    <w:rsid w:val="002B3656"/>
    <w:rsid w:val="002B3ADC"/>
    <w:rsid w:val="002B3E57"/>
    <w:rsid w:val="002B4327"/>
    <w:rsid w:val="002B62AF"/>
    <w:rsid w:val="002B75DF"/>
    <w:rsid w:val="002B7D94"/>
    <w:rsid w:val="002B7F1A"/>
    <w:rsid w:val="002C0854"/>
    <w:rsid w:val="002C09D9"/>
    <w:rsid w:val="002C0F44"/>
    <w:rsid w:val="002C1252"/>
    <w:rsid w:val="002C1D1A"/>
    <w:rsid w:val="002C25D1"/>
    <w:rsid w:val="002C37BF"/>
    <w:rsid w:val="002C3D59"/>
    <w:rsid w:val="002C5C01"/>
    <w:rsid w:val="002C6538"/>
    <w:rsid w:val="002C6916"/>
    <w:rsid w:val="002C6921"/>
    <w:rsid w:val="002C6C8D"/>
    <w:rsid w:val="002C6E55"/>
    <w:rsid w:val="002C79A9"/>
    <w:rsid w:val="002D0E6B"/>
    <w:rsid w:val="002D29E2"/>
    <w:rsid w:val="002D3CC4"/>
    <w:rsid w:val="002D4AFD"/>
    <w:rsid w:val="002D4FD1"/>
    <w:rsid w:val="002E1594"/>
    <w:rsid w:val="002E32AF"/>
    <w:rsid w:val="002E38C7"/>
    <w:rsid w:val="002E4578"/>
    <w:rsid w:val="002E4AD1"/>
    <w:rsid w:val="002E5DAA"/>
    <w:rsid w:val="002E5EAD"/>
    <w:rsid w:val="002E65F6"/>
    <w:rsid w:val="002E6E0B"/>
    <w:rsid w:val="002E7FF3"/>
    <w:rsid w:val="002F2B60"/>
    <w:rsid w:val="002F2F53"/>
    <w:rsid w:val="002F362D"/>
    <w:rsid w:val="002F3EE3"/>
    <w:rsid w:val="002F41D0"/>
    <w:rsid w:val="002F53A2"/>
    <w:rsid w:val="002F5C05"/>
    <w:rsid w:val="002F5C9B"/>
    <w:rsid w:val="002F6480"/>
    <w:rsid w:val="002F6549"/>
    <w:rsid w:val="002F6AF0"/>
    <w:rsid w:val="002F6CB6"/>
    <w:rsid w:val="002F7DAF"/>
    <w:rsid w:val="003005D3"/>
    <w:rsid w:val="00301ED4"/>
    <w:rsid w:val="00302822"/>
    <w:rsid w:val="00302B95"/>
    <w:rsid w:val="00302C3D"/>
    <w:rsid w:val="003032ED"/>
    <w:rsid w:val="00303E2E"/>
    <w:rsid w:val="00304034"/>
    <w:rsid w:val="003042E8"/>
    <w:rsid w:val="00304518"/>
    <w:rsid w:val="0030477D"/>
    <w:rsid w:val="003048A2"/>
    <w:rsid w:val="0030593A"/>
    <w:rsid w:val="00305CE3"/>
    <w:rsid w:val="0030634E"/>
    <w:rsid w:val="00306830"/>
    <w:rsid w:val="003069DE"/>
    <w:rsid w:val="00307BBD"/>
    <w:rsid w:val="0031150A"/>
    <w:rsid w:val="0031170E"/>
    <w:rsid w:val="0031194B"/>
    <w:rsid w:val="00311C7C"/>
    <w:rsid w:val="003141E2"/>
    <w:rsid w:val="00315345"/>
    <w:rsid w:val="003162FD"/>
    <w:rsid w:val="003165F5"/>
    <w:rsid w:val="003219E9"/>
    <w:rsid w:val="00321F7A"/>
    <w:rsid w:val="003222CE"/>
    <w:rsid w:val="00323868"/>
    <w:rsid w:val="00323CE7"/>
    <w:rsid w:val="00324880"/>
    <w:rsid w:val="0032505A"/>
    <w:rsid w:val="00327CBD"/>
    <w:rsid w:val="0033106D"/>
    <w:rsid w:val="00331E1A"/>
    <w:rsid w:val="003320B7"/>
    <w:rsid w:val="003324C1"/>
    <w:rsid w:val="00332DC1"/>
    <w:rsid w:val="00332E5B"/>
    <w:rsid w:val="00333295"/>
    <w:rsid w:val="0033398B"/>
    <w:rsid w:val="003347E4"/>
    <w:rsid w:val="00334952"/>
    <w:rsid w:val="00334D13"/>
    <w:rsid w:val="003350DF"/>
    <w:rsid w:val="0033637C"/>
    <w:rsid w:val="003415BA"/>
    <w:rsid w:val="003415F3"/>
    <w:rsid w:val="00341C84"/>
    <w:rsid w:val="00342590"/>
    <w:rsid w:val="00343BAC"/>
    <w:rsid w:val="00343E41"/>
    <w:rsid w:val="00344FF0"/>
    <w:rsid w:val="003453BA"/>
    <w:rsid w:val="00345A32"/>
    <w:rsid w:val="003473BC"/>
    <w:rsid w:val="003501CA"/>
    <w:rsid w:val="0035065D"/>
    <w:rsid w:val="00351840"/>
    <w:rsid w:val="00351F8D"/>
    <w:rsid w:val="003524BB"/>
    <w:rsid w:val="00354D7A"/>
    <w:rsid w:val="00354E6E"/>
    <w:rsid w:val="00356CE6"/>
    <w:rsid w:val="0035735A"/>
    <w:rsid w:val="00357896"/>
    <w:rsid w:val="00360343"/>
    <w:rsid w:val="00361784"/>
    <w:rsid w:val="003618F9"/>
    <w:rsid w:val="003630E1"/>
    <w:rsid w:val="00363414"/>
    <w:rsid w:val="00363D13"/>
    <w:rsid w:val="0036449F"/>
    <w:rsid w:val="00364B96"/>
    <w:rsid w:val="00364C81"/>
    <w:rsid w:val="003655B3"/>
    <w:rsid w:val="00365622"/>
    <w:rsid w:val="00366799"/>
    <w:rsid w:val="00366A75"/>
    <w:rsid w:val="00366D9E"/>
    <w:rsid w:val="00367678"/>
    <w:rsid w:val="00367F9B"/>
    <w:rsid w:val="003703A0"/>
    <w:rsid w:val="00370938"/>
    <w:rsid w:val="003719EA"/>
    <w:rsid w:val="0037300E"/>
    <w:rsid w:val="00373E0C"/>
    <w:rsid w:val="003745E8"/>
    <w:rsid w:val="003760CC"/>
    <w:rsid w:val="0037666C"/>
    <w:rsid w:val="00376881"/>
    <w:rsid w:val="00380033"/>
    <w:rsid w:val="00381273"/>
    <w:rsid w:val="00382058"/>
    <w:rsid w:val="00382E41"/>
    <w:rsid w:val="00384A68"/>
    <w:rsid w:val="003904ED"/>
    <w:rsid w:val="00391148"/>
    <w:rsid w:val="00391614"/>
    <w:rsid w:val="00391E72"/>
    <w:rsid w:val="00391FC7"/>
    <w:rsid w:val="00393686"/>
    <w:rsid w:val="00393B9F"/>
    <w:rsid w:val="00394453"/>
    <w:rsid w:val="003948BB"/>
    <w:rsid w:val="003948E2"/>
    <w:rsid w:val="00395942"/>
    <w:rsid w:val="00395DBD"/>
    <w:rsid w:val="00396C66"/>
    <w:rsid w:val="00396F3C"/>
    <w:rsid w:val="0039710D"/>
    <w:rsid w:val="00397341"/>
    <w:rsid w:val="0039761F"/>
    <w:rsid w:val="00397DA4"/>
    <w:rsid w:val="003A2AB5"/>
    <w:rsid w:val="003A2BD0"/>
    <w:rsid w:val="003A2BE4"/>
    <w:rsid w:val="003A3147"/>
    <w:rsid w:val="003A3AA9"/>
    <w:rsid w:val="003A4FE0"/>
    <w:rsid w:val="003A57CD"/>
    <w:rsid w:val="003A5822"/>
    <w:rsid w:val="003A5D22"/>
    <w:rsid w:val="003A5E76"/>
    <w:rsid w:val="003A690E"/>
    <w:rsid w:val="003B1F66"/>
    <w:rsid w:val="003B2237"/>
    <w:rsid w:val="003B2290"/>
    <w:rsid w:val="003B2809"/>
    <w:rsid w:val="003B2867"/>
    <w:rsid w:val="003B2EFF"/>
    <w:rsid w:val="003B33F2"/>
    <w:rsid w:val="003B34BE"/>
    <w:rsid w:val="003B3A04"/>
    <w:rsid w:val="003B41AA"/>
    <w:rsid w:val="003B4A48"/>
    <w:rsid w:val="003B4F26"/>
    <w:rsid w:val="003B585B"/>
    <w:rsid w:val="003B5AB4"/>
    <w:rsid w:val="003B6101"/>
    <w:rsid w:val="003B6D78"/>
    <w:rsid w:val="003B6DED"/>
    <w:rsid w:val="003B70D4"/>
    <w:rsid w:val="003B77C1"/>
    <w:rsid w:val="003C0AC0"/>
    <w:rsid w:val="003C2502"/>
    <w:rsid w:val="003C2734"/>
    <w:rsid w:val="003C47FF"/>
    <w:rsid w:val="003C5301"/>
    <w:rsid w:val="003C569B"/>
    <w:rsid w:val="003C6A52"/>
    <w:rsid w:val="003C73C3"/>
    <w:rsid w:val="003C7E22"/>
    <w:rsid w:val="003D027D"/>
    <w:rsid w:val="003D0791"/>
    <w:rsid w:val="003D0891"/>
    <w:rsid w:val="003D0F44"/>
    <w:rsid w:val="003D0F5B"/>
    <w:rsid w:val="003D146C"/>
    <w:rsid w:val="003D14C1"/>
    <w:rsid w:val="003D17D4"/>
    <w:rsid w:val="003D1D1A"/>
    <w:rsid w:val="003D3B17"/>
    <w:rsid w:val="003D7916"/>
    <w:rsid w:val="003D7EEE"/>
    <w:rsid w:val="003E0A90"/>
    <w:rsid w:val="003E142C"/>
    <w:rsid w:val="003E1A77"/>
    <w:rsid w:val="003E1D58"/>
    <w:rsid w:val="003E1FCD"/>
    <w:rsid w:val="003E3498"/>
    <w:rsid w:val="003E53F5"/>
    <w:rsid w:val="003E64F4"/>
    <w:rsid w:val="003E6F53"/>
    <w:rsid w:val="003E7307"/>
    <w:rsid w:val="003E75CA"/>
    <w:rsid w:val="003F1C02"/>
    <w:rsid w:val="003F2145"/>
    <w:rsid w:val="003F393B"/>
    <w:rsid w:val="003F3FF6"/>
    <w:rsid w:val="003F4A5F"/>
    <w:rsid w:val="003F54A9"/>
    <w:rsid w:val="003F5A00"/>
    <w:rsid w:val="003F5AE3"/>
    <w:rsid w:val="003F623D"/>
    <w:rsid w:val="003F68CB"/>
    <w:rsid w:val="003F759E"/>
    <w:rsid w:val="003F79E0"/>
    <w:rsid w:val="003F7B1E"/>
    <w:rsid w:val="00400082"/>
    <w:rsid w:val="00400AD4"/>
    <w:rsid w:val="004057F3"/>
    <w:rsid w:val="0040594F"/>
    <w:rsid w:val="0040675D"/>
    <w:rsid w:val="00410AE3"/>
    <w:rsid w:val="00411279"/>
    <w:rsid w:val="0041146D"/>
    <w:rsid w:val="00411773"/>
    <w:rsid w:val="004120B3"/>
    <w:rsid w:val="0041253E"/>
    <w:rsid w:val="004131FA"/>
    <w:rsid w:val="0041528C"/>
    <w:rsid w:val="004153AE"/>
    <w:rsid w:val="004165FA"/>
    <w:rsid w:val="0042152B"/>
    <w:rsid w:val="0042279A"/>
    <w:rsid w:val="00424A85"/>
    <w:rsid w:val="004263B2"/>
    <w:rsid w:val="004263E7"/>
    <w:rsid w:val="004268F4"/>
    <w:rsid w:val="0042782F"/>
    <w:rsid w:val="00427C93"/>
    <w:rsid w:val="004304EE"/>
    <w:rsid w:val="004304F2"/>
    <w:rsid w:val="004305B7"/>
    <w:rsid w:val="004306FC"/>
    <w:rsid w:val="004309A5"/>
    <w:rsid w:val="00430E66"/>
    <w:rsid w:val="004317D0"/>
    <w:rsid w:val="00431C3B"/>
    <w:rsid w:val="0043269C"/>
    <w:rsid w:val="00432A7C"/>
    <w:rsid w:val="00432C80"/>
    <w:rsid w:val="00433502"/>
    <w:rsid w:val="00434B56"/>
    <w:rsid w:val="00434C98"/>
    <w:rsid w:val="00435964"/>
    <w:rsid w:val="00436302"/>
    <w:rsid w:val="00436320"/>
    <w:rsid w:val="0043740C"/>
    <w:rsid w:val="00437D0D"/>
    <w:rsid w:val="004406F2"/>
    <w:rsid w:val="00440B4F"/>
    <w:rsid w:val="0044159A"/>
    <w:rsid w:val="00442015"/>
    <w:rsid w:val="0044261A"/>
    <w:rsid w:val="00442C3B"/>
    <w:rsid w:val="00444343"/>
    <w:rsid w:val="004451CF"/>
    <w:rsid w:val="0044629F"/>
    <w:rsid w:val="004473AE"/>
    <w:rsid w:val="00447B5D"/>
    <w:rsid w:val="00447F9C"/>
    <w:rsid w:val="004504E0"/>
    <w:rsid w:val="004506FC"/>
    <w:rsid w:val="00450EDD"/>
    <w:rsid w:val="00451292"/>
    <w:rsid w:val="0045400B"/>
    <w:rsid w:val="0045404A"/>
    <w:rsid w:val="00454242"/>
    <w:rsid w:val="0045456F"/>
    <w:rsid w:val="00454B27"/>
    <w:rsid w:val="00454E65"/>
    <w:rsid w:val="00456502"/>
    <w:rsid w:val="004566F8"/>
    <w:rsid w:val="00457615"/>
    <w:rsid w:val="004601B4"/>
    <w:rsid w:val="0046100D"/>
    <w:rsid w:val="00461331"/>
    <w:rsid w:val="00462B5C"/>
    <w:rsid w:val="00462E4E"/>
    <w:rsid w:val="004641AD"/>
    <w:rsid w:val="004650A5"/>
    <w:rsid w:val="004650DF"/>
    <w:rsid w:val="00465D86"/>
    <w:rsid w:val="004661DC"/>
    <w:rsid w:val="00466B28"/>
    <w:rsid w:val="0047065F"/>
    <w:rsid w:val="00471247"/>
    <w:rsid w:val="0047184F"/>
    <w:rsid w:val="00473475"/>
    <w:rsid w:val="00473805"/>
    <w:rsid w:val="00473B9E"/>
    <w:rsid w:val="004749A4"/>
    <w:rsid w:val="00474E87"/>
    <w:rsid w:val="00475671"/>
    <w:rsid w:val="00475672"/>
    <w:rsid w:val="0047745B"/>
    <w:rsid w:val="00477978"/>
    <w:rsid w:val="00480049"/>
    <w:rsid w:val="004801CC"/>
    <w:rsid w:val="004805AF"/>
    <w:rsid w:val="00481973"/>
    <w:rsid w:val="00482953"/>
    <w:rsid w:val="00482A40"/>
    <w:rsid w:val="00482A88"/>
    <w:rsid w:val="00482EDB"/>
    <w:rsid w:val="004838D3"/>
    <w:rsid w:val="0048427C"/>
    <w:rsid w:val="004869AC"/>
    <w:rsid w:val="00486F49"/>
    <w:rsid w:val="004919E1"/>
    <w:rsid w:val="00491FBF"/>
    <w:rsid w:val="004935E1"/>
    <w:rsid w:val="00493EB2"/>
    <w:rsid w:val="0049453D"/>
    <w:rsid w:val="00495F13"/>
    <w:rsid w:val="004962E0"/>
    <w:rsid w:val="00497B2A"/>
    <w:rsid w:val="004A0B80"/>
    <w:rsid w:val="004A276B"/>
    <w:rsid w:val="004A334A"/>
    <w:rsid w:val="004A5847"/>
    <w:rsid w:val="004A5EC2"/>
    <w:rsid w:val="004A7880"/>
    <w:rsid w:val="004B0D08"/>
    <w:rsid w:val="004B109B"/>
    <w:rsid w:val="004B1CB8"/>
    <w:rsid w:val="004B2090"/>
    <w:rsid w:val="004B266E"/>
    <w:rsid w:val="004B2E0C"/>
    <w:rsid w:val="004B385A"/>
    <w:rsid w:val="004B58D2"/>
    <w:rsid w:val="004B62B1"/>
    <w:rsid w:val="004B6D2E"/>
    <w:rsid w:val="004B792B"/>
    <w:rsid w:val="004C1A3D"/>
    <w:rsid w:val="004C1D96"/>
    <w:rsid w:val="004C2AC7"/>
    <w:rsid w:val="004C3382"/>
    <w:rsid w:val="004C3893"/>
    <w:rsid w:val="004C4D6A"/>
    <w:rsid w:val="004C4DEE"/>
    <w:rsid w:val="004C5688"/>
    <w:rsid w:val="004C56BA"/>
    <w:rsid w:val="004C593C"/>
    <w:rsid w:val="004C5B83"/>
    <w:rsid w:val="004C5BB9"/>
    <w:rsid w:val="004C6270"/>
    <w:rsid w:val="004C6406"/>
    <w:rsid w:val="004C65B5"/>
    <w:rsid w:val="004C6B4B"/>
    <w:rsid w:val="004C6D22"/>
    <w:rsid w:val="004C7AA4"/>
    <w:rsid w:val="004C7B7C"/>
    <w:rsid w:val="004D0D3A"/>
    <w:rsid w:val="004D1FB4"/>
    <w:rsid w:val="004D29FF"/>
    <w:rsid w:val="004D3132"/>
    <w:rsid w:val="004D33E9"/>
    <w:rsid w:val="004D35DC"/>
    <w:rsid w:val="004D4C06"/>
    <w:rsid w:val="004D4C07"/>
    <w:rsid w:val="004D5EDE"/>
    <w:rsid w:val="004E069D"/>
    <w:rsid w:val="004E1418"/>
    <w:rsid w:val="004E1789"/>
    <w:rsid w:val="004E1D0A"/>
    <w:rsid w:val="004E2801"/>
    <w:rsid w:val="004E3C2A"/>
    <w:rsid w:val="004E41B4"/>
    <w:rsid w:val="004E5E88"/>
    <w:rsid w:val="004E6E45"/>
    <w:rsid w:val="004E7AA7"/>
    <w:rsid w:val="004F0796"/>
    <w:rsid w:val="004F07A2"/>
    <w:rsid w:val="004F0CF0"/>
    <w:rsid w:val="004F1406"/>
    <w:rsid w:val="004F329B"/>
    <w:rsid w:val="004F339F"/>
    <w:rsid w:val="004F3A18"/>
    <w:rsid w:val="004F4096"/>
    <w:rsid w:val="004F4B85"/>
    <w:rsid w:val="004F70D4"/>
    <w:rsid w:val="004F7150"/>
    <w:rsid w:val="004F7694"/>
    <w:rsid w:val="005003A8"/>
    <w:rsid w:val="005014EC"/>
    <w:rsid w:val="00501542"/>
    <w:rsid w:val="0050294C"/>
    <w:rsid w:val="00503371"/>
    <w:rsid w:val="005038F1"/>
    <w:rsid w:val="00503EDD"/>
    <w:rsid w:val="005047B2"/>
    <w:rsid w:val="00505612"/>
    <w:rsid w:val="0050565E"/>
    <w:rsid w:val="00505BD4"/>
    <w:rsid w:val="00505E16"/>
    <w:rsid w:val="00506049"/>
    <w:rsid w:val="00506A02"/>
    <w:rsid w:val="00506C07"/>
    <w:rsid w:val="0050735A"/>
    <w:rsid w:val="0051030F"/>
    <w:rsid w:val="005111DE"/>
    <w:rsid w:val="00511549"/>
    <w:rsid w:val="0051228F"/>
    <w:rsid w:val="00512CD2"/>
    <w:rsid w:val="00513ED2"/>
    <w:rsid w:val="00514CF2"/>
    <w:rsid w:val="005158CB"/>
    <w:rsid w:val="0051651A"/>
    <w:rsid w:val="005166A2"/>
    <w:rsid w:val="005206A3"/>
    <w:rsid w:val="005209ED"/>
    <w:rsid w:val="00520E92"/>
    <w:rsid w:val="00521148"/>
    <w:rsid w:val="005212B0"/>
    <w:rsid w:val="005215E9"/>
    <w:rsid w:val="00521657"/>
    <w:rsid w:val="005216A6"/>
    <w:rsid w:val="00521EFE"/>
    <w:rsid w:val="005225B7"/>
    <w:rsid w:val="00524482"/>
    <w:rsid w:val="005250DF"/>
    <w:rsid w:val="0052625E"/>
    <w:rsid w:val="00527152"/>
    <w:rsid w:val="00527B59"/>
    <w:rsid w:val="00531BCF"/>
    <w:rsid w:val="00531CDA"/>
    <w:rsid w:val="00532049"/>
    <w:rsid w:val="00532B13"/>
    <w:rsid w:val="00532E99"/>
    <w:rsid w:val="005340A9"/>
    <w:rsid w:val="005343EA"/>
    <w:rsid w:val="005348B0"/>
    <w:rsid w:val="005352D5"/>
    <w:rsid w:val="0053532B"/>
    <w:rsid w:val="00536A1E"/>
    <w:rsid w:val="00536BEF"/>
    <w:rsid w:val="00537640"/>
    <w:rsid w:val="0053769E"/>
    <w:rsid w:val="00537A8A"/>
    <w:rsid w:val="0054088B"/>
    <w:rsid w:val="00541F48"/>
    <w:rsid w:val="00542D87"/>
    <w:rsid w:val="00542D98"/>
    <w:rsid w:val="005431F9"/>
    <w:rsid w:val="00543FD0"/>
    <w:rsid w:val="00545307"/>
    <w:rsid w:val="00546C97"/>
    <w:rsid w:val="0055061B"/>
    <w:rsid w:val="00551E6D"/>
    <w:rsid w:val="00553C55"/>
    <w:rsid w:val="005543C6"/>
    <w:rsid w:val="00555BAD"/>
    <w:rsid w:val="00555FA8"/>
    <w:rsid w:val="00556007"/>
    <w:rsid w:val="005567B2"/>
    <w:rsid w:val="005617EF"/>
    <w:rsid w:val="00562885"/>
    <w:rsid w:val="00562B74"/>
    <w:rsid w:val="00562EA8"/>
    <w:rsid w:val="00566601"/>
    <w:rsid w:val="00566962"/>
    <w:rsid w:val="005669FF"/>
    <w:rsid w:val="005671DF"/>
    <w:rsid w:val="00567AD5"/>
    <w:rsid w:val="005708F1"/>
    <w:rsid w:val="00570925"/>
    <w:rsid w:val="00570F75"/>
    <w:rsid w:val="00571527"/>
    <w:rsid w:val="005717D2"/>
    <w:rsid w:val="0057242A"/>
    <w:rsid w:val="00573B4A"/>
    <w:rsid w:val="00575036"/>
    <w:rsid w:val="00575BA8"/>
    <w:rsid w:val="00577366"/>
    <w:rsid w:val="00577D50"/>
    <w:rsid w:val="00580AB8"/>
    <w:rsid w:val="005819E6"/>
    <w:rsid w:val="0058245D"/>
    <w:rsid w:val="0058247C"/>
    <w:rsid w:val="00582D36"/>
    <w:rsid w:val="00584C0E"/>
    <w:rsid w:val="00586019"/>
    <w:rsid w:val="00587077"/>
    <w:rsid w:val="005871B2"/>
    <w:rsid w:val="00587787"/>
    <w:rsid w:val="00587D27"/>
    <w:rsid w:val="00591263"/>
    <w:rsid w:val="005925D7"/>
    <w:rsid w:val="005927DD"/>
    <w:rsid w:val="005935DD"/>
    <w:rsid w:val="00593FDF"/>
    <w:rsid w:val="00594303"/>
    <w:rsid w:val="005947F1"/>
    <w:rsid w:val="00596878"/>
    <w:rsid w:val="00597C73"/>
    <w:rsid w:val="005A0923"/>
    <w:rsid w:val="005A132C"/>
    <w:rsid w:val="005A3D57"/>
    <w:rsid w:val="005A43DA"/>
    <w:rsid w:val="005A46E5"/>
    <w:rsid w:val="005A501D"/>
    <w:rsid w:val="005A5C83"/>
    <w:rsid w:val="005A6445"/>
    <w:rsid w:val="005A66DC"/>
    <w:rsid w:val="005A747B"/>
    <w:rsid w:val="005B0E27"/>
    <w:rsid w:val="005B1FD1"/>
    <w:rsid w:val="005B275C"/>
    <w:rsid w:val="005B3457"/>
    <w:rsid w:val="005B3D06"/>
    <w:rsid w:val="005B4998"/>
    <w:rsid w:val="005B4C0C"/>
    <w:rsid w:val="005B54EA"/>
    <w:rsid w:val="005B5621"/>
    <w:rsid w:val="005B5708"/>
    <w:rsid w:val="005B5B90"/>
    <w:rsid w:val="005B63DE"/>
    <w:rsid w:val="005B6D5B"/>
    <w:rsid w:val="005B7331"/>
    <w:rsid w:val="005C01A9"/>
    <w:rsid w:val="005C0446"/>
    <w:rsid w:val="005C1091"/>
    <w:rsid w:val="005C122E"/>
    <w:rsid w:val="005C1D80"/>
    <w:rsid w:val="005C2CF8"/>
    <w:rsid w:val="005C6CAC"/>
    <w:rsid w:val="005D1281"/>
    <w:rsid w:val="005D1363"/>
    <w:rsid w:val="005D186E"/>
    <w:rsid w:val="005D1E43"/>
    <w:rsid w:val="005D3F88"/>
    <w:rsid w:val="005D4035"/>
    <w:rsid w:val="005D53A3"/>
    <w:rsid w:val="005D6B4C"/>
    <w:rsid w:val="005D78DD"/>
    <w:rsid w:val="005E0C03"/>
    <w:rsid w:val="005E1921"/>
    <w:rsid w:val="005E2D8D"/>
    <w:rsid w:val="005E3242"/>
    <w:rsid w:val="005E3D4A"/>
    <w:rsid w:val="005E43A7"/>
    <w:rsid w:val="005E484E"/>
    <w:rsid w:val="005E5B63"/>
    <w:rsid w:val="005E699D"/>
    <w:rsid w:val="005E6CB7"/>
    <w:rsid w:val="005E718A"/>
    <w:rsid w:val="005F0630"/>
    <w:rsid w:val="005F09BD"/>
    <w:rsid w:val="005F0BBC"/>
    <w:rsid w:val="005F11C7"/>
    <w:rsid w:val="005F1388"/>
    <w:rsid w:val="005F14C5"/>
    <w:rsid w:val="005F1764"/>
    <w:rsid w:val="005F3282"/>
    <w:rsid w:val="005F383E"/>
    <w:rsid w:val="005F677D"/>
    <w:rsid w:val="005F7814"/>
    <w:rsid w:val="00600151"/>
    <w:rsid w:val="00601211"/>
    <w:rsid w:val="006016C4"/>
    <w:rsid w:val="00601927"/>
    <w:rsid w:val="00601A41"/>
    <w:rsid w:val="0060269B"/>
    <w:rsid w:val="00602A27"/>
    <w:rsid w:val="00602C4C"/>
    <w:rsid w:val="00603471"/>
    <w:rsid w:val="00603C61"/>
    <w:rsid w:val="00605DAC"/>
    <w:rsid w:val="00610A62"/>
    <w:rsid w:val="00611382"/>
    <w:rsid w:val="00611BE5"/>
    <w:rsid w:val="00611C00"/>
    <w:rsid w:val="00611C47"/>
    <w:rsid w:val="00611DDB"/>
    <w:rsid w:val="00611E61"/>
    <w:rsid w:val="00612403"/>
    <w:rsid w:val="00612AC4"/>
    <w:rsid w:val="00612DC3"/>
    <w:rsid w:val="0061449F"/>
    <w:rsid w:val="0061462A"/>
    <w:rsid w:val="00614F74"/>
    <w:rsid w:val="00617642"/>
    <w:rsid w:val="00617646"/>
    <w:rsid w:val="00617E86"/>
    <w:rsid w:val="006206CD"/>
    <w:rsid w:val="00620C1A"/>
    <w:rsid w:val="00621618"/>
    <w:rsid w:val="006219F3"/>
    <w:rsid w:val="00624BA5"/>
    <w:rsid w:val="00624C35"/>
    <w:rsid w:val="00626962"/>
    <w:rsid w:val="00626D24"/>
    <w:rsid w:val="00627D5A"/>
    <w:rsid w:val="00630302"/>
    <w:rsid w:val="0063137D"/>
    <w:rsid w:val="00632B16"/>
    <w:rsid w:val="006340B8"/>
    <w:rsid w:val="00634203"/>
    <w:rsid w:val="006344BF"/>
    <w:rsid w:val="00634716"/>
    <w:rsid w:val="00634FD2"/>
    <w:rsid w:val="00635595"/>
    <w:rsid w:val="00635F29"/>
    <w:rsid w:val="00636D90"/>
    <w:rsid w:val="006373B9"/>
    <w:rsid w:val="00637514"/>
    <w:rsid w:val="00637ADF"/>
    <w:rsid w:val="006400DB"/>
    <w:rsid w:val="00640390"/>
    <w:rsid w:val="006403AB"/>
    <w:rsid w:val="00641706"/>
    <w:rsid w:val="00641939"/>
    <w:rsid w:val="0064234A"/>
    <w:rsid w:val="00642CD3"/>
    <w:rsid w:val="00643033"/>
    <w:rsid w:val="0064306F"/>
    <w:rsid w:val="00643C9E"/>
    <w:rsid w:val="00643FF3"/>
    <w:rsid w:val="00644832"/>
    <w:rsid w:val="00644957"/>
    <w:rsid w:val="00644DD0"/>
    <w:rsid w:val="0064518E"/>
    <w:rsid w:val="00646768"/>
    <w:rsid w:val="006473C7"/>
    <w:rsid w:val="00650E36"/>
    <w:rsid w:val="00651F7C"/>
    <w:rsid w:val="00651F91"/>
    <w:rsid w:val="00652878"/>
    <w:rsid w:val="00652B04"/>
    <w:rsid w:val="00652CA0"/>
    <w:rsid w:val="006534C7"/>
    <w:rsid w:val="006535A4"/>
    <w:rsid w:val="0065453E"/>
    <w:rsid w:val="00654700"/>
    <w:rsid w:val="006567AA"/>
    <w:rsid w:val="00656BE2"/>
    <w:rsid w:val="00657A8A"/>
    <w:rsid w:val="00657DF1"/>
    <w:rsid w:val="00657F6B"/>
    <w:rsid w:val="00660F43"/>
    <w:rsid w:val="0066326B"/>
    <w:rsid w:val="006633A0"/>
    <w:rsid w:val="006638AB"/>
    <w:rsid w:val="006651B9"/>
    <w:rsid w:val="00665FB8"/>
    <w:rsid w:val="0066649A"/>
    <w:rsid w:val="00666E18"/>
    <w:rsid w:val="00670844"/>
    <w:rsid w:val="00670C27"/>
    <w:rsid w:val="00670CEF"/>
    <w:rsid w:val="00670DA6"/>
    <w:rsid w:val="006735BC"/>
    <w:rsid w:val="006760DA"/>
    <w:rsid w:val="006775C0"/>
    <w:rsid w:val="00681B39"/>
    <w:rsid w:val="00681D2A"/>
    <w:rsid w:val="006823F8"/>
    <w:rsid w:val="00682550"/>
    <w:rsid w:val="00682603"/>
    <w:rsid w:val="00682BAD"/>
    <w:rsid w:val="00682DB5"/>
    <w:rsid w:val="0068351C"/>
    <w:rsid w:val="0068360A"/>
    <w:rsid w:val="00683992"/>
    <w:rsid w:val="00683BB2"/>
    <w:rsid w:val="00684689"/>
    <w:rsid w:val="00684B58"/>
    <w:rsid w:val="00684E40"/>
    <w:rsid w:val="00684E8C"/>
    <w:rsid w:val="00684F81"/>
    <w:rsid w:val="00686257"/>
    <w:rsid w:val="006867FD"/>
    <w:rsid w:val="00687F43"/>
    <w:rsid w:val="00690401"/>
    <w:rsid w:val="006915E8"/>
    <w:rsid w:val="006916BC"/>
    <w:rsid w:val="00691C02"/>
    <w:rsid w:val="00691ED2"/>
    <w:rsid w:val="0069283C"/>
    <w:rsid w:val="00692EF1"/>
    <w:rsid w:val="0069305E"/>
    <w:rsid w:val="00693726"/>
    <w:rsid w:val="00693D45"/>
    <w:rsid w:val="00694997"/>
    <w:rsid w:val="00694DDA"/>
    <w:rsid w:val="00695DF7"/>
    <w:rsid w:val="00697F89"/>
    <w:rsid w:val="006A0454"/>
    <w:rsid w:val="006A0869"/>
    <w:rsid w:val="006A129A"/>
    <w:rsid w:val="006A163E"/>
    <w:rsid w:val="006A36F8"/>
    <w:rsid w:val="006A3A7D"/>
    <w:rsid w:val="006A3EFC"/>
    <w:rsid w:val="006A56D2"/>
    <w:rsid w:val="006A61B7"/>
    <w:rsid w:val="006A78FC"/>
    <w:rsid w:val="006A7D43"/>
    <w:rsid w:val="006B04E0"/>
    <w:rsid w:val="006B143C"/>
    <w:rsid w:val="006B1B0A"/>
    <w:rsid w:val="006B301D"/>
    <w:rsid w:val="006B35F8"/>
    <w:rsid w:val="006B459A"/>
    <w:rsid w:val="006B46AC"/>
    <w:rsid w:val="006B4C70"/>
    <w:rsid w:val="006B54EF"/>
    <w:rsid w:val="006B550F"/>
    <w:rsid w:val="006B69DC"/>
    <w:rsid w:val="006C0D0C"/>
    <w:rsid w:val="006C0D53"/>
    <w:rsid w:val="006C2263"/>
    <w:rsid w:val="006C529E"/>
    <w:rsid w:val="006C573D"/>
    <w:rsid w:val="006C7775"/>
    <w:rsid w:val="006C7806"/>
    <w:rsid w:val="006C7BCA"/>
    <w:rsid w:val="006D2DA2"/>
    <w:rsid w:val="006D2DBD"/>
    <w:rsid w:val="006D3450"/>
    <w:rsid w:val="006D3D1A"/>
    <w:rsid w:val="006D4323"/>
    <w:rsid w:val="006D645A"/>
    <w:rsid w:val="006D692B"/>
    <w:rsid w:val="006D6AD1"/>
    <w:rsid w:val="006D6F64"/>
    <w:rsid w:val="006D6F80"/>
    <w:rsid w:val="006E048A"/>
    <w:rsid w:val="006E06AE"/>
    <w:rsid w:val="006E0815"/>
    <w:rsid w:val="006E1F8D"/>
    <w:rsid w:val="006E20BC"/>
    <w:rsid w:val="006E29BE"/>
    <w:rsid w:val="006E2CC3"/>
    <w:rsid w:val="006E2E5E"/>
    <w:rsid w:val="006E2FB3"/>
    <w:rsid w:val="006E3276"/>
    <w:rsid w:val="006E3632"/>
    <w:rsid w:val="006E4B6C"/>
    <w:rsid w:val="006E4D67"/>
    <w:rsid w:val="006E5CBB"/>
    <w:rsid w:val="006E726D"/>
    <w:rsid w:val="006E761C"/>
    <w:rsid w:val="006E7AAA"/>
    <w:rsid w:val="006E7F8C"/>
    <w:rsid w:val="006F00CF"/>
    <w:rsid w:val="006F0AC7"/>
    <w:rsid w:val="006F2144"/>
    <w:rsid w:val="006F247D"/>
    <w:rsid w:val="006F3D1F"/>
    <w:rsid w:val="006F43A5"/>
    <w:rsid w:val="006F5098"/>
    <w:rsid w:val="0070058B"/>
    <w:rsid w:val="00700C66"/>
    <w:rsid w:val="00700EA6"/>
    <w:rsid w:val="00702A83"/>
    <w:rsid w:val="007038F9"/>
    <w:rsid w:val="00705FFE"/>
    <w:rsid w:val="00706515"/>
    <w:rsid w:val="007073C3"/>
    <w:rsid w:val="007074BA"/>
    <w:rsid w:val="007106F6"/>
    <w:rsid w:val="007108FE"/>
    <w:rsid w:val="007111CB"/>
    <w:rsid w:val="007114AB"/>
    <w:rsid w:val="007119D6"/>
    <w:rsid w:val="00711B97"/>
    <w:rsid w:val="0071203D"/>
    <w:rsid w:val="00712E26"/>
    <w:rsid w:val="007136F9"/>
    <w:rsid w:val="007138AB"/>
    <w:rsid w:val="007147AB"/>
    <w:rsid w:val="00715265"/>
    <w:rsid w:val="0071618F"/>
    <w:rsid w:val="00716D58"/>
    <w:rsid w:val="00716E1E"/>
    <w:rsid w:val="007177F6"/>
    <w:rsid w:val="00717E3A"/>
    <w:rsid w:val="0072007B"/>
    <w:rsid w:val="00720120"/>
    <w:rsid w:val="007212D0"/>
    <w:rsid w:val="00721973"/>
    <w:rsid w:val="00721E6E"/>
    <w:rsid w:val="007225F3"/>
    <w:rsid w:val="0072452C"/>
    <w:rsid w:val="0072491B"/>
    <w:rsid w:val="00725922"/>
    <w:rsid w:val="00725D86"/>
    <w:rsid w:val="00726533"/>
    <w:rsid w:val="00726A61"/>
    <w:rsid w:val="00727900"/>
    <w:rsid w:val="00727ACF"/>
    <w:rsid w:val="00730FC4"/>
    <w:rsid w:val="0073366C"/>
    <w:rsid w:val="007344D0"/>
    <w:rsid w:val="007360B0"/>
    <w:rsid w:val="00736325"/>
    <w:rsid w:val="00736B74"/>
    <w:rsid w:val="007370BB"/>
    <w:rsid w:val="007373A9"/>
    <w:rsid w:val="0073747B"/>
    <w:rsid w:val="007376B8"/>
    <w:rsid w:val="00737CA3"/>
    <w:rsid w:val="00737D85"/>
    <w:rsid w:val="007410FC"/>
    <w:rsid w:val="00741A25"/>
    <w:rsid w:val="00741AA7"/>
    <w:rsid w:val="00743384"/>
    <w:rsid w:val="007434B3"/>
    <w:rsid w:val="00743DAE"/>
    <w:rsid w:val="00744E03"/>
    <w:rsid w:val="00745179"/>
    <w:rsid w:val="007460B2"/>
    <w:rsid w:val="00750E28"/>
    <w:rsid w:val="00751014"/>
    <w:rsid w:val="00751D9E"/>
    <w:rsid w:val="00751FD0"/>
    <w:rsid w:val="00752668"/>
    <w:rsid w:val="00752C3E"/>
    <w:rsid w:val="00752D89"/>
    <w:rsid w:val="00753837"/>
    <w:rsid w:val="00753C1F"/>
    <w:rsid w:val="007545DF"/>
    <w:rsid w:val="00756123"/>
    <w:rsid w:val="0075627A"/>
    <w:rsid w:val="007573BE"/>
    <w:rsid w:val="007577CF"/>
    <w:rsid w:val="00757D4C"/>
    <w:rsid w:val="0076033C"/>
    <w:rsid w:val="007603C5"/>
    <w:rsid w:val="00760456"/>
    <w:rsid w:val="007605C2"/>
    <w:rsid w:val="007619A5"/>
    <w:rsid w:val="00761A0A"/>
    <w:rsid w:val="00762F88"/>
    <w:rsid w:val="00763D14"/>
    <w:rsid w:val="0076513A"/>
    <w:rsid w:val="007656C2"/>
    <w:rsid w:val="00765C8D"/>
    <w:rsid w:val="00765DD9"/>
    <w:rsid w:val="00766DC6"/>
    <w:rsid w:val="00767D3A"/>
    <w:rsid w:val="0077180E"/>
    <w:rsid w:val="007727F3"/>
    <w:rsid w:val="00772F78"/>
    <w:rsid w:val="0077368D"/>
    <w:rsid w:val="00773A0F"/>
    <w:rsid w:val="007749A3"/>
    <w:rsid w:val="00774D23"/>
    <w:rsid w:val="00775623"/>
    <w:rsid w:val="00775E44"/>
    <w:rsid w:val="00776C26"/>
    <w:rsid w:val="007770F1"/>
    <w:rsid w:val="007807D5"/>
    <w:rsid w:val="00781BC0"/>
    <w:rsid w:val="00781CAB"/>
    <w:rsid w:val="00783D9C"/>
    <w:rsid w:val="00784112"/>
    <w:rsid w:val="00784D00"/>
    <w:rsid w:val="00785007"/>
    <w:rsid w:val="00785D42"/>
    <w:rsid w:val="0078605D"/>
    <w:rsid w:val="0078674D"/>
    <w:rsid w:val="00786F28"/>
    <w:rsid w:val="007878C8"/>
    <w:rsid w:val="00787B52"/>
    <w:rsid w:val="00790FFD"/>
    <w:rsid w:val="00791B2D"/>
    <w:rsid w:val="00791BFD"/>
    <w:rsid w:val="0079237D"/>
    <w:rsid w:val="0079296C"/>
    <w:rsid w:val="0079425B"/>
    <w:rsid w:val="00794306"/>
    <w:rsid w:val="00797004"/>
    <w:rsid w:val="007A2019"/>
    <w:rsid w:val="007A3A43"/>
    <w:rsid w:val="007A3CC5"/>
    <w:rsid w:val="007A3E94"/>
    <w:rsid w:val="007A4007"/>
    <w:rsid w:val="007A7B33"/>
    <w:rsid w:val="007B0073"/>
    <w:rsid w:val="007B145C"/>
    <w:rsid w:val="007B1943"/>
    <w:rsid w:val="007B2142"/>
    <w:rsid w:val="007B25D0"/>
    <w:rsid w:val="007B2C4F"/>
    <w:rsid w:val="007B2E28"/>
    <w:rsid w:val="007B3047"/>
    <w:rsid w:val="007B513F"/>
    <w:rsid w:val="007B5557"/>
    <w:rsid w:val="007B67BA"/>
    <w:rsid w:val="007B70B2"/>
    <w:rsid w:val="007C13C9"/>
    <w:rsid w:val="007C16A8"/>
    <w:rsid w:val="007C303A"/>
    <w:rsid w:val="007C4B68"/>
    <w:rsid w:val="007C530C"/>
    <w:rsid w:val="007C54F9"/>
    <w:rsid w:val="007C62DF"/>
    <w:rsid w:val="007C7179"/>
    <w:rsid w:val="007C765B"/>
    <w:rsid w:val="007C7DC6"/>
    <w:rsid w:val="007D0544"/>
    <w:rsid w:val="007D0E4E"/>
    <w:rsid w:val="007D201F"/>
    <w:rsid w:val="007D2527"/>
    <w:rsid w:val="007D60DA"/>
    <w:rsid w:val="007D77A7"/>
    <w:rsid w:val="007D7852"/>
    <w:rsid w:val="007E152C"/>
    <w:rsid w:val="007E163A"/>
    <w:rsid w:val="007E3F3A"/>
    <w:rsid w:val="007E4842"/>
    <w:rsid w:val="007E48AD"/>
    <w:rsid w:val="007E4BAE"/>
    <w:rsid w:val="007E54E3"/>
    <w:rsid w:val="007E57FE"/>
    <w:rsid w:val="007E5D23"/>
    <w:rsid w:val="007E5E05"/>
    <w:rsid w:val="007E6BD1"/>
    <w:rsid w:val="007E7409"/>
    <w:rsid w:val="007E7E4E"/>
    <w:rsid w:val="007F0EE0"/>
    <w:rsid w:val="007F1DF1"/>
    <w:rsid w:val="007F371A"/>
    <w:rsid w:val="007F3C01"/>
    <w:rsid w:val="007F576F"/>
    <w:rsid w:val="007F65C8"/>
    <w:rsid w:val="007F7951"/>
    <w:rsid w:val="008010B9"/>
    <w:rsid w:val="00802BE6"/>
    <w:rsid w:val="00802D30"/>
    <w:rsid w:val="008034FA"/>
    <w:rsid w:val="008036B8"/>
    <w:rsid w:val="008042FF"/>
    <w:rsid w:val="00804886"/>
    <w:rsid w:val="00804D96"/>
    <w:rsid w:val="00805DB1"/>
    <w:rsid w:val="008061D2"/>
    <w:rsid w:val="008068F6"/>
    <w:rsid w:val="00810AC0"/>
    <w:rsid w:val="00810AE5"/>
    <w:rsid w:val="00812210"/>
    <w:rsid w:val="008123AC"/>
    <w:rsid w:val="00812BE8"/>
    <w:rsid w:val="00813285"/>
    <w:rsid w:val="00813B63"/>
    <w:rsid w:val="00813D09"/>
    <w:rsid w:val="00813E29"/>
    <w:rsid w:val="008141EB"/>
    <w:rsid w:val="00814252"/>
    <w:rsid w:val="00814399"/>
    <w:rsid w:val="008143F8"/>
    <w:rsid w:val="0081463F"/>
    <w:rsid w:val="00814B1B"/>
    <w:rsid w:val="008152A9"/>
    <w:rsid w:val="00815F83"/>
    <w:rsid w:val="0081621B"/>
    <w:rsid w:val="0081662B"/>
    <w:rsid w:val="00816929"/>
    <w:rsid w:val="0081699F"/>
    <w:rsid w:val="008175EF"/>
    <w:rsid w:val="00820A48"/>
    <w:rsid w:val="00820F56"/>
    <w:rsid w:val="008217E5"/>
    <w:rsid w:val="00821AA7"/>
    <w:rsid w:val="00821C63"/>
    <w:rsid w:val="00823C68"/>
    <w:rsid w:val="00823DCC"/>
    <w:rsid w:val="00824275"/>
    <w:rsid w:val="008248A5"/>
    <w:rsid w:val="00824B7E"/>
    <w:rsid w:val="00826729"/>
    <w:rsid w:val="00826EC5"/>
    <w:rsid w:val="0083036D"/>
    <w:rsid w:val="00830629"/>
    <w:rsid w:val="008323CB"/>
    <w:rsid w:val="0083242F"/>
    <w:rsid w:val="008332D3"/>
    <w:rsid w:val="0083354B"/>
    <w:rsid w:val="008342F0"/>
    <w:rsid w:val="008343A9"/>
    <w:rsid w:val="00834D14"/>
    <w:rsid w:val="0083636D"/>
    <w:rsid w:val="00836B7F"/>
    <w:rsid w:val="008377E4"/>
    <w:rsid w:val="008379F7"/>
    <w:rsid w:val="00840339"/>
    <w:rsid w:val="00841781"/>
    <w:rsid w:val="008418D5"/>
    <w:rsid w:val="0084200E"/>
    <w:rsid w:val="008429BA"/>
    <w:rsid w:val="008435AB"/>
    <w:rsid w:val="00843B86"/>
    <w:rsid w:val="00844179"/>
    <w:rsid w:val="008444CD"/>
    <w:rsid w:val="008448CA"/>
    <w:rsid w:val="00844BE9"/>
    <w:rsid w:val="00846344"/>
    <w:rsid w:val="0084640E"/>
    <w:rsid w:val="00846C37"/>
    <w:rsid w:val="00847492"/>
    <w:rsid w:val="008519F9"/>
    <w:rsid w:val="00851E0D"/>
    <w:rsid w:val="00851F71"/>
    <w:rsid w:val="00851F72"/>
    <w:rsid w:val="008528FA"/>
    <w:rsid w:val="00852B6F"/>
    <w:rsid w:val="00853C2A"/>
    <w:rsid w:val="00853DF8"/>
    <w:rsid w:val="0085470B"/>
    <w:rsid w:val="00854B4E"/>
    <w:rsid w:val="008555C3"/>
    <w:rsid w:val="00855A45"/>
    <w:rsid w:val="008566EF"/>
    <w:rsid w:val="00856BD5"/>
    <w:rsid w:val="00860407"/>
    <w:rsid w:val="008606EE"/>
    <w:rsid w:val="00860C47"/>
    <w:rsid w:val="00861BDD"/>
    <w:rsid w:val="008630E0"/>
    <w:rsid w:val="0086337A"/>
    <w:rsid w:val="00865C76"/>
    <w:rsid w:val="008673E0"/>
    <w:rsid w:val="00867536"/>
    <w:rsid w:val="0087072E"/>
    <w:rsid w:val="008719BE"/>
    <w:rsid w:val="008732AF"/>
    <w:rsid w:val="00873705"/>
    <w:rsid w:val="00873BD6"/>
    <w:rsid w:val="00876B66"/>
    <w:rsid w:val="00876D9B"/>
    <w:rsid w:val="008774B3"/>
    <w:rsid w:val="00880669"/>
    <w:rsid w:val="00880675"/>
    <w:rsid w:val="00880CB8"/>
    <w:rsid w:val="00881450"/>
    <w:rsid w:val="008824F0"/>
    <w:rsid w:val="0088336D"/>
    <w:rsid w:val="00884C4B"/>
    <w:rsid w:val="008855FA"/>
    <w:rsid w:val="00886305"/>
    <w:rsid w:val="00886BCB"/>
    <w:rsid w:val="008879B5"/>
    <w:rsid w:val="00887DFA"/>
    <w:rsid w:val="0089075C"/>
    <w:rsid w:val="00890E54"/>
    <w:rsid w:val="00891467"/>
    <w:rsid w:val="00891BBF"/>
    <w:rsid w:val="00891F9D"/>
    <w:rsid w:val="008926EE"/>
    <w:rsid w:val="00894F65"/>
    <w:rsid w:val="00895827"/>
    <w:rsid w:val="00895A52"/>
    <w:rsid w:val="00895CD5"/>
    <w:rsid w:val="00895F3D"/>
    <w:rsid w:val="0089731D"/>
    <w:rsid w:val="008973FC"/>
    <w:rsid w:val="008A03A6"/>
    <w:rsid w:val="008A0915"/>
    <w:rsid w:val="008A1104"/>
    <w:rsid w:val="008A11D4"/>
    <w:rsid w:val="008A34FE"/>
    <w:rsid w:val="008A4165"/>
    <w:rsid w:val="008A4C8B"/>
    <w:rsid w:val="008A6669"/>
    <w:rsid w:val="008A6827"/>
    <w:rsid w:val="008A68EE"/>
    <w:rsid w:val="008B1832"/>
    <w:rsid w:val="008B1967"/>
    <w:rsid w:val="008B2EED"/>
    <w:rsid w:val="008B496B"/>
    <w:rsid w:val="008B69D6"/>
    <w:rsid w:val="008B71F9"/>
    <w:rsid w:val="008B7DF7"/>
    <w:rsid w:val="008C020E"/>
    <w:rsid w:val="008C0219"/>
    <w:rsid w:val="008C14A9"/>
    <w:rsid w:val="008C34C4"/>
    <w:rsid w:val="008C5791"/>
    <w:rsid w:val="008C6F1A"/>
    <w:rsid w:val="008C7D76"/>
    <w:rsid w:val="008D09BC"/>
    <w:rsid w:val="008D0E74"/>
    <w:rsid w:val="008D11DE"/>
    <w:rsid w:val="008D2108"/>
    <w:rsid w:val="008D292D"/>
    <w:rsid w:val="008D2B8A"/>
    <w:rsid w:val="008D344F"/>
    <w:rsid w:val="008D35F9"/>
    <w:rsid w:val="008D3965"/>
    <w:rsid w:val="008D4E01"/>
    <w:rsid w:val="008D4E6B"/>
    <w:rsid w:val="008D545D"/>
    <w:rsid w:val="008D5F65"/>
    <w:rsid w:val="008D62DF"/>
    <w:rsid w:val="008D66C1"/>
    <w:rsid w:val="008D6E99"/>
    <w:rsid w:val="008D7230"/>
    <w:rsid w:val="008D79DA"/>
    <w:rsid w:val="008D7FF1"/>
    <w:rsid w:val="008E02DD"/>
    <w:rsid w:val="008E380B"/>
    <w:rsid w:val="008E4463"/>
    <w:rsid w:val="008E532B"/>
    <w:rsid w:val="008E5BE2"/>
    <w:rsid w:val="008E6E8C"/>
    <w:rsid w:val="008E7019"/>
    <w:rsid w:val="008E79DE"/>
    <w:rsid w:val="008F074B"/>
    <w:rsid w:val="008F1432"/>
    <w:rsid w:val="008F1A7F"/>
    <w:rsid w:val="008F21A8"/>
    <w:rsid w:val="008F3810"/>
    <w:rsid w:val="008F3912"/>
    <w:rsid w:val="008F528A"/>
    <w:rsid w:val="008F5B14"/>
    <w:rsid w:val="008F6056"/>
    <w:rsid w:val="008F6858"/>
    <w:rsid w:val="008F6D85"/>
    <w:rsid w:val="0090050C"/>
    <w:rsid w:val="009006E8"/>
    <w:rsid w:val="009015F8"/>
    <w:rsid w:val="00901C6B"/>
    <w:rsid w:val="009024E7"/>
    <w:rsid w:val="00903187"/>
    <w:rsid w:val="0090494E"/>
    <w:rsid w:val="00904F87"/>
    <w:rsid w:val="00906262"/>
    <w:rsid w:val="0090641D"/>
    <w:rsid w:val="0090643D"/>
    <w:rsid w:val="0090648E"/>
    <w:rsid w:val="009064D5"/>
    <w:rsid w:val="00906690"/>
    <w:rsid w:val="009069C4"/>
    <w:rsid w:val="009108B0"/>
    <w:rsid w:val="00910D26"/>
    <w:rsid w:val="00912C8E"/>
    <w:rsid w:val="00913A8F"/>
    <w:rsid w:val="00914B14"/>
    <w:rsid w:val="009153A2"/>
    <w:rsid w:val="00915A57"/>
    <w:rsid w:val="00916157"/>
    <w:rsid w:val="009165DE"/>
    <w:rsid w:val="009179B4"/>
    <w:rsid w:val="00917C59"/>
    <w:rsid w:val="009207EF"/>
    <w:rsid w:val="0092139F"/>
    <w:rsid w:val="009216EC"/>
    <w:rsid w:val="00921E27"/>
    <w:rsid w:val="00921F21"/>
    <w:rsid w:val="0092263A"/>
    <w:rsid w:val="00922DE1"/>
    <w:rsid w:val="00923C6E"/>
    <w:rsid w:val="00923CA7"/>
    <w:rsid w:val="0092488A"/>
    <w:rsid w:val="009253DA"/>
    <w:rsid w:val="0092542F"/>
    <w:rsid w:val="00925711"/>
    <w:rsid w:val="009258C5"/>
    <w:rsid w:val="00925DDC"/>
    <w:rsid w:val="00926737"/>
    <w:rsid w:val="0092698C"/>
    <w:rsid w:val="00927936"/>
    <w:rsid w:val="00927A21"/>
    <w:rsid w:val="009312C2"/>
    <w:rsid w:val="009316BB"/>
    <w:rsid w:val="00931943"/>
    <w:rsid w:val="009319E6"/>
    <w:rsid w:val="00932845"/>
    <w:rsid w:val="0093331C"/>
    <w:rsid w:val="00933C20"/>
    <w:rsid w:val="009342A0"/>
    <w:rsid w:val="00934C3A"/>
    <w:rsid w:val="00936D44"/>
    <w:rsid w:val="00936EDE"/>
    <w:rsid w:val="00937404"/>
    <w:rsid w:val="00937F56"/>
    <w:rsid w:val="00940C6D"/>
    <w:rsid w:val="0094131D"/>
    <w:rsid w:val="00941C9E"/>
    <w:rsid w:val="009421F7"/>
    <w:rsid w:val="009429FE"/>
    <w:rsid w:val="00944241"/>
    <w:rsid w:val="0094471C"/>
    <w:rsid w:val="009453B4"/>
    <w:rsid w:val="00945D42"/>
    <w:rsid w:val="00945F85"/>
    <w:rsid w:val="009461CB"/>
    <w:rsid w:val="00946D69"/>
    <w:rsid w:val="0094771E"/>
    <w:rsid w:val="00947CE7"/>
    <w:rsid w:val="00950BF5"/>
    <w:rsid w:val="00951030"/>
    <w:rsid w:val="00951AAB"/>
    <w:rsid w:val="00951B07"/>
    <w:rsid w:val="00952756"/>
    <w:rsid w:val="00952A43"/>
    <w:rsid w:val="00952BE2"/>
    <w:rsid w:val="009533B4"/>
    <w:rsid w:val="00954B1E"/>
    <w:rsid w:val="00954C0F"/>
    <w:rsid w:val="0095540D"/>
    <w:rsid w:val="009561BD"/>
    <w:rsid w:val="009573E4"/>
    <w:rsid w:val="0095780B"/>
    <w:rsid w:val="00957EB6"/>
    <w:rsid w:val="00960303"/>
    <w:rsid w:val="00961B25"/>
    <w:rsid w:val="00961CA4"/>
    <w:rsid w:val="009622DD"/>
    <w:rsid w:val="009626E1"/>
    <w:rsid w:val="009629B4"/>
    <w:rsid w:val="00962AB5"/>
    <w:rsid w:val="00963988"/>
    <w:rsid w:val="009642A6"/>
    <w:rsid w:val="0096604F"/>
    <w:rsid w:val="00966BF9"/>
    <w:rsid w:val="009671F9"/>
    <w:rsid w:val="00967993"/>
    <w:rsid w:val="009705E7"/>
    <w:rsid w:val="0097154D"/>
    <w:rsid w:val="009719AF"/>
    <w:rsid w:val="00971C93"/>
    <w:rsid w:val="00972536"/>
    <w:rsid w:val="00973104"/>
    <w:rsid w:val="00974521"/>
    <w:rsid w:val="00974ACC"/>
    <w:rsid w:val="00975201"/>
    <w:rsid w:val="009777D4"/>
    <w:rsid w:val="0098169B"/>
    <w:rsid w:val="00983395"/>
    <w:rsid w:val="00983D97"/>
    <w:rsid w:val="00984EAD"/>
    <w:rsid w:val="00987BDB"/>
    <w:rsid w:val="00987DA0"/>
    <w:rsid w:val="00990039"/>
    <w:rsid w:val="00990EBF"/>
    <w:rsid w:val="00994297"/>
    <w:rsid w:val="00994B5D"/>
    <w:rsid w:val="00996639"/>
    <w:rsid w:val="009966C4"/>
    <w:rsid w:val="00997F49"/>
    <w:rsid w:val="009A0DE1"/>
    <w:rsid w:val="009A0F09"/>
    <w:rsid w:val="009A10A7"/>
    <w:rsid w:val="009A226F"/>
    <w:rsid w:val="009A2AEE"/>
    <w:rsid w:val="009A4CD2"/>
    <w:rsid w:val="009A4F2F"/>
    <w:rsid w:val="009A5522"/>
    <w:rsid w:val="009A7B96"/>
    <w:rsid w:val="009B0434"/>
    <w:rsid w:val="009B0450"/>
    <w:rsid w:val="009B068F"/>
    <w:rsid w:val="009B123E"/>
    <w:rsid w:val="009B4C9A"/>
    <w:rsid w:val="009B61D9"/>
    <w:rsid w:val="009B645F"/>
    <w:rsid w:val="009B6AA9"/>
    <w:rsid w:val="009B778D"/>
    <w:rsid w:val="009B7876"/>
    <w:rsid w:val="009B7AC5"/>
    <w:rsid w:val="009C0E6A"/>
    <w:rsid w:val="009C0FD3"/>
    <w:rsid w:val="009C237D"/>
    <w:rsid w:val="009C3A5F"/>
    <w:rsid w:val="009C5599"/>
    <w:rsid w:val="009C5D4A"/>
    <w:rsid w:val="009C5F30"/>
    <w:rsid w:val="009C6FE6"/>
    <w:rsid w:val="009C7248"/>
    <w:rsid w:val="009C767F"/>
    <w:rsid w:val="009C77B9"/>
    <w:rsid w:val="009D2FC2"/>
    <w:rsid w:val="009D34E0"/>
    <w:rsid w:val="009D3AA7"/>
    <w:rsid w:val="009D4908"/>
    <w:rsid w:val="009D52C5"/>
    <w:rsid w:val="009D5818"/>
    <w:rsid w:val="009D6F93"/>
    <w:rsid w:val="009D7560"/>
    <w:rsid w:val="009D7ECA"/>
    <w:rsid w:val="009E0496"/>
    <w:rsid w:val="009E0B47"/>
    <w:rsid w:val="009E102C"/>
    <w:rsid w:val="009E1037"/>
    <w:rsid w:val="009E13DD"/>
    <w:rsid w:val="009E164B"/>
    <w:rsid w:val="009E1D2B"/>
    <w:rsid w:val="009E2AEA"/>
    <w:rsid w:val="009E3126"/>
    <w:rsid w:val="009E41BC"/>
    <w:rsid w:val="009E4D3D"/>
    <w:rsid w:val="009E553D"/>
    <w:rsid w:val="009E74B6"/>
    <w:rsid w:val="009F000C"/>
    <w:rsid w:val="009F0734"/>
    <w:rsid w:val="009F0D3A"/>
    <w:rsid w:val="009F16A2"/>
    <w:rsid w:val="009F1AAB"/>
    <w:rsid w:val="009F1BC5"/>
    <w:rsid w:val="009F31CA"/>
    <w:rsid w:val="009F399C"/>
    <w:rsid w:val="009F3FB3"/>
    <w:rsid w:val="009F4373"/>
    <w:rsid w:val="009F43FA"/>
    <w:rsid w:val="009F4651"/>
    <w:rsid w:val="009F6CC2"/>
    <w:rsid w:val="009F7079"/>
    <w:rsid w:val="00A000E3"/>
    <w:rsid w:val="00A00C27"/>
    <w:rsid w:val="00A00E6D"/>
    <w:rsid w:val="00A00E82"/>
    <w:rsid w:val="00A01C1B"/>
    <w:rsid w:val="00A0280D"/>
    <w:rsid w:val="00A029F8"/>
    <w:rsid w:val="00A030BA"/>
    <w:rsid w:val="00A03406"/>
    <w:rsid w:val="00A03602"/>
    <w:rsid w:val="00A06431"/>
    <w:rsid w:val="00A07A86"/>
    <w:rsid w:val="00A1025D"/>
    <w:rsid w:val="00A10C54"/>
    <w:rsid w:val="00A11A0A"/>
    <w:rsid w:val="00A120D5"/>
    <w:rsid w:val="00A12592"/>
    <w:rsid w:val="00A136DB"/>
    <w:rsid w:val="00A13C7C"/>
    <w:rsid w:val="00A14A06"/>
    <w:rsid w:val="00A14E92"/>
    <w:rsid w:val="00A1570A"/>
    <w:rsid w:val="00A15C86"/>
    <w:rsid w:val="00A15F38"/>
    <w:rsid w:val="00A16B41"/>
    <w:rsid w:val="00A20489"/>
    <w:rsid w:val="00A21810"/>
    <w:rsid w:val="00A21898"/>
    <w:rsid w:val="00A21987"/>
    <w:rsid w:val="00A21BB0"/>
    <w:rsid w:val="00A22585"/>
    <w:rsid w:val="00A2404B"/>
    <w:rsid w:val="00A2536E"/>
    <w:rsid w:val="00A26354"/>
    <w:rsid w:val="00A26379"/>
    <w:rsid w:val="00A26B28"/>
    <w:rsid w:val="00A274ED"/>
    <w:rsid w:val="00A30CA7"/>
    <w:rsid w:val="00A317C9"/>
    <w:rsid w:val="00A32483"/>
    <w:rsid w:val="00A32951"/>
    <w:rsid w:val="00A3365F"/>
    <w:rsid w:val="00A34293"/>
    <w:rsid w:val="00A349F9"/>
    <w:rsid w:val="00A34EBC"/>
    <w:rsid w:val="00A37171"/>
    <w:rsid w:val="00A37FC3"/>
    <w:rsid w:val="00A40B4E"/>
    <w:rsid w:val="00A42063"/>
    <w:rsid w:val="00A42B7B"/>
    <w:rsid w:val="00A42E4E"/>
    <w:rsid w:val="00A4383F"/>
    <w:rsid w:val="00A44264"/>
    <w:rsid w:val="00A445D1"/>
    <w:rsid w:val="00A45029"/>
    <w:rsid w:val="00A45B59"/>
    <w:rsid w:val="00A465FE"/>
    <w:rsid w:val="00A467AF"/>
    <w:rsid w:val="00A46937"/>
    <w:rsid w:val="00A46943"/>
    <w:rsid w:val="00A50188"/>
    <w:rsid w:val="00A50CF3"/>
    <w:rsid w:val="00A51057"/>
    <w:rsid w:val="00A516A9"/>
    <w:rsid w:val="00A51E85"/>
    <w:rsid w:val="00A5332C"/>
    <w:rsid w:val="00A54197"/>
    <w:rsid w:val="00A54DAC"/>
    <w:rsid w:val="00A54FC1"/>
    <w:rsid w:val="00A564BE"/>
    <w:rsid w:val="00A5735F"/>
    <w:rsid w:val="00A57712"/>
    <w:rsid w:val="00A57C86"/>
    <w:rsid w:val="00A57EEE"/>
    <w:rsid w:val="00A61789"/>
    <w:rsid w:val="00A61A82"/>
    <w:rsid w:val="00A61D71"/>
    <w:rsid w:val="00A6298C"/>
    <w:rsid w:val="00A635CD"/>
    <w:rsid w:val="00A635E5"/>
    <w:rsid w:val="00A6388D"/>
    <w:rsid w:val="00A638D5"/>
    <w:rsid w:val="00A63B36"/>
    <w:rsid w:val="00A63B94"/>
    <w:rsid w:val="00A646F6"/>
    <w:rsid w:val="00A65922"/>
    <w:rsid w:val="00A671EA"/>
    <w:rsid w:val="00A672CC"/>
    <w:rsid w:val="00A67DC0"/>
    <w:rsid w:val="00A70D43"/>
    <w:rsid w:val="00A71250"/>
    <w:rsid w:val="00A71684"/>
    <w:rsid w:val="00A7267C"/>
    <w:rsid w:val="00A72873"/>
    <w:rsid w:val="00A72891"/>
    <w:rsid w:val="00A72F9A"/>
    <w:rsid w:val="00A73091"/>
    <w:rsid w:val="00A73202"/>
    <w:rsid w:val="00A73684"/>
    <w:rsid w:val="00A737F7"/>
    <w:rsid w:val="00A73D57"/>
    <w:rsid w:val="00A7414A"/>
    <w:rsid w:val="00A7464F"/>
    <w:rsid w:val="00A75647"/>
    <w:rsid w:val="00A769E3"/>
    <w:rsid w:val="00A76ED9"/>
    <w:rsid w:val="00A7734B"/>
    <w:rsid w:val="00A7789C"/>
    <w:rsid w:val="00A77BBD"/>
    <w:rsid w:val="00A8111A"/>
    <w:rsid w:val="00A8156D"/>
    <w:rsid w:val="00A816C0"/>
    <w:rsid w:val="00A83448"/>
    <w:rsid w:val="00A83496"/>
    <w:rsid w:val="00A83794"/>
    <w:rsid w:val="00A848F3"/>
    <w:rsid w:val="00A84D78"/>
    <w:rsid w:val="00A85A55"/>
    <w:rsid w:val="00A873BD"/>
    <w:rsid w:val="00A87A7F"/>
    <w:rsid w:val="00A87AEE"/>
    <w:rsid w:val="00A902BC"/>
    <w:rsid w:val="00A90912"/>
    <w:rsid w:val="00A913CA"/>
    <w:rsid w:val="00A916EC"/>
    <w:rsid w:val="00A9390E"/>
    <w:rsid w:val="00A939AB"/>
    <w:rsid w:val="00A93DBA"/>
    <w:rsid w:val="00A94AC5"/>
    <w:rsid w:val="00A9517E"/>
    <w:rsid w:val="00A96791"/>
    <w:rsid w:val="00A96FA5"/>
    <w:rsid w:val="00A976B9"/>
    <w:rsid w:val="00AA0617"/>
    <w:rsid w:val="00AA1C1C"/>
    <w:rsid w:val="00AA1DDD"/>
    <w:rsid w:val="00AA2FD3"/>
    <w:rsid w:val="00AA3196"/>
    <w:rsid w:val="00AA3EC8"/>
    <w:rsid w:val="00AA4439"/>
    <w:rsid w:val="00AA477F"/>
    <w:rsid w:val="00AA5757"/>
    <w:rsid w:val="00AA6167"/>
    <w:rsid w:val="00AA6274"/>
    <w:rsid w:val="00AA6FBC"/>
    <w:rsid w:val="00AA7755"/>
    <w:rsid w:val="00AB0A45"/>
    <w:rsid w:val="00AB0B0D"/>
    <w:rsid w:val="00AB0C5E"/>
    <w:rsid w:val="00AB1E3C"/>
    <w:rsid w:val="00AB27BA"/>
    <w:rsid w:val="00AB525B"/>
    <w:rsid w:val="00AB52BF"/>
    <w:rsid w:val="00AB5692"/>
    <w:rsid w:val="00AB5AF8"/>
    <w:rsid w:val="00AB6ACE"/>
    <w:rsid w:val="00AC006E"/>
    <w:rsid w:val="00AC024D"/>
    <w:rsid w:val="00AC0EF4"/>
    <w:rsid w:val="00AC1205"/>
    <w:rsid w:val="00AC136B"/>
    <w:rsid w:val="00AC27D1"/>
    <w:rsid w:val="00AC3834"/>
    <w:rsid w:val="00AC44A4"/>
    <w:rsid w:val="00AC46BA"/>
    <w:rsid w:val="00AC65E9"/>
    <w:rsid w:val="00AC68CC"/>
    <w:rsid w:val="00AC69A2"/>
    <w:rsid w:val="00AC7552"/>
    <w:rsid w:val="00AC7617"/>
    <w:rsid w:val="00AC787A"/>
    <w:rsid w:val="00AC7CFD"/>
    <w:rsid w:val="00AD0F47"/>
    <w:rsid w:val="00AD1915"/>
    <w:rsid w:val="00AD1F29"/>
    <w:rsid w:val="00AD2565"/>
    <w:rsid w:val="00AD41A0"/>
    <w:rsid w:val="00AD4445"/>
    <w:rsid w:val="00AD6CBD"/>
    <w:rsid w:val="00AD798E"/>
    <w:rsid w:val="00AD7D58"/>
    <w:rsid w:val="00AD7EF8"/>
    <w:rsid w:val="00AE00AB"/>
    <w:rsid w:val="00AE0678"/>
    <w:rsid w:val="00AE39E6"/>
    <w:rsid w:val="00AE3B0F"/>
    <w:rsid w:val="00AE3C92"/>
    <w:rsid w:val="00AE4D85"/>
    <w:rsid w:val="00AE53AE"/>
    <w:rsid w:val="00AE5674"/>
    <w:rsid w:val="00AE590D"/>
    <w:rsid w:val="00AE5C20"/>
    <w:rsid w:val="00AE5D9D"/>
    <w:rsid w:val="00AE6417"/>
    <w:rsid w:val="00AF083C"/>
    <w:rsid w:val="00AF0EA2"/>
    <w:rsid w:val="00AF1341"/>
    <w:rsid w:val="00AF1372"/>
    <w:rsid w:val="00AF17FC"/>
    <w:rsid w:val="00AF21B3"/>
    <w:rsid w:val="00AF23A8"/>
    <w:rsid w:val="00AF2BFB"/>
    <w:rsid w:val="00AF2D22"/>
    <w:rsid w:val="00AF31AB"/>
    <w:rsid w:val="00AF31AF"/>
    <w:rsid w:val="00AF506A"/>
    <w:rsid w:val="00AF577F"/>
    <w:rsid w:val="00AF6EC0"/>
    <w:rsid w:val="00AF6F52"/>
    <w:rsid w:val="00AF734D"/>
    <w:rsid w:val="00AF75B0"/>
    <w:rsid w:val="00AF75D4"/>
    <w:rsid w:val="00B00908"/>
    <w:rsid w:val="00B01123"/>
    <w:rsid w:val="00B02BC7"/>
    <w:rsid w:val="00B0382A"/>
    <w:rsid w:val="00B049B8"/>
    <w:rsid w:val="00B059FE"/>
    <w:rsid w:val="00B06498"/>
    <w:rsid w:val="00B068FF"/>
    <w:rsid w:val="00B06FA6"/>
    <w:rsid w:val="00B07453"/>
    <w:rsid w:val="00B106A2"/>
    <w:rsid w:val="00B124A4"/>
    <w:rsid w:val="00B12E85"/>
    <w:rsid w:val="00B12F89"/>
    <w:rsid w:val="00B13B59"/>
    <w:rsid w:val="00B13C73"/>
    <w:rsid w:val="00B13CC5"/>
    <w:rsid w:val="00B13EAE"/>
    <w:rsid w:val="00B14383"/>
    <w:rsid w:val="00B1503D"/>
    <w:rsid w:val="00B154EE"/>
    <w:rsid w:val="00B15CFC"/>
    <w:rsid w:val="00B16605"/>
    <w:rsid w:val="00B16790"/>
    <w:rsid w:val="00B17D4A"/>
    <w:rsid w:val="00B2024F"/>
    <w:rsid w:val="00B21B4D"/>
    <w:rsid w:val="00B21C75"/>
    <w:rsid w:val="00B22B02"/>
    <w:rsid w:val="00B22E00"/>
    <w:rsid w:val="00B23E59"/>
    <w:rsid w:val="00B2402A"/>
    <w:rsid w:val="00B2526B"/>
    <w:rsid w:val="00B2536D"/>
    <w:rsid w:val="00B261FE"/>
    <w:rsid w:val="00B26634"/>
    <w:rsid w:val="00B27219"/>
    <w:rsid w:val="00B2756F"/>
    <w:rsid w:val="00B308F6"/>
    <w:rsid w:val="00B313D0"/>
    <w:rsid w:val="00B31449"/>
    <w:rsid w:val="00B3149B"/>
    <w:rsid w:val="00B315FF"/>
    <w:rsid w:val="00B31861"/>
    <w:rsid w:val="00B31EDA"/>
    <w:rsid w:val="00B3215C"/>
    <w:rsid w:val="00B323E7"/>
    <w:rsid w:val="00B328AA"/>
    <w:rsid w:val="00B34543"/>
    <w:rsid w:val="00B347C6"/>
    <w:rsid w:val="00B34EDB"/>
    <w:rsid w:val="00B355A2"/>
    <w:rsid w:val="00B357D7"/>
    <w:rsid w:val="00B35DC6"/>
    <w:rsid w:val="00B365A7"/>
    <w:rsid w:val="00B3680E"/>
    <w:rsid w:val="00B407F1"/>
    <w:rsid w:val="00B41339"/>
    <w:rsid w:val="00B4143B"/>
    <w:rsid w:val="00B41495"/>
    <w:rsid w:val="00B41737"/>
    <w:rsid w:val="00B41ABF"/>
    <w:rsid w:val="00B41AD5"/>
    <w:rsid w:val="00B42DD1"/>
    <w:rsid w:val="00B43074"/>
    <w:rsid w:val="00B439CA"/>
    <w:rsid w:val="00B43D41"/>
    <w:rsid w:val="00B44783"/>
    <w:rsid w:val="00B447B9"/>
    <w:rsid w:val="00B4506E"/>
    <w:rsid w:val="00B46841"/>
    <w:rsid w:val="00B469AA"/>
    <w:rsid w:val="00B47C60"/>
    <w:rsid w:val="00B50C22"/>
    <w:rsid w:val="00B51770"/>
    <w:rsid w:val="00B51906"/>
    <w:rsid w:val="00B535DA"/>
    <w:rsid w:val="00B55326"/>
    <w:rsid w:val="00B562BF"/>
    <w:rsid w:val="00B56614"/>
    <w:rsid w:val="00B56FE3"/>
    <w:rsid w:val="00B60EC3"/>
    <w:rsid w:val="00B63015"/>
    <w:rsid w:val="00B6309B"/>
    <w:rsid w:val="00B63B8E"/>
    <w:rsid w:val="00B63E4D"/>
    <w:rsid w:val="00B6435D"/>
    <w:rsid w:val="00B654C7"/>
    <w:rsid w:val="00B709BF"/>
    <w:rsid w:val="00B712B7"/>
    <w:rsid w:val="00B7155A"/>
    <w:rsid w:val="00B71584"/>
    <w:rsid w:val="00B71958"/>
    <w:rsid w:val="00B71C00"/>
    <w:rsid w:val="00B71E7B"/>
    <w:rsid w:val="00B720A8"/>
    <w:rsid w:val="00B73536"/>
    <w:rsid w:val="00B73EF0"/>
    <w:rsid w:val="00B76A48"/>
    <w:rsid w:val="00B7728E"/>
    <w:rsid w:val="00B77C09"/>
    <w:rsid w:val="00B80739"/>
    <w:rsid w:val="00B809F8"/>
    <w:rsid w:val="00B80CFC"/>
    <w:rsid w:val="00B80F79"/>
    <w:rsid w:val="00B82DBA"/>
    <w:rsid w:val="00B83135"/>
    <w:rsid w:val="00B83D5F"/>
    <w:rsid w:val="00B84B0C"/>
    <w:rsid w:val="00B867DA"/>
    <w:rsid w:val="00B86AAD"/>
    <w:rsid w:val="00B8770F"/>
    <w:rsid w:val="00B87B90"/>
    <w:rsid w:val="00B87F8B"/>
    <w:rsid w:val="00B91E08"/>
    <w:rsid w:val="00B92672"/>
    <w:rsid w:val="00B926B7"/>
    <w:rsid w:val="00B929D5"/>
    <w:rsid w:val="00B92E0D"/>
    <w:rsid w:val="00B940DD"/>
    <w:rsid w:val="00B947DE"/>
    <w:rsid w:val="00B9532F"/>
    <w:rsid w:val="00B954A6"/>
    <w:rsid w:val="00B9589E"/>
    <w:rsid w:val="00B97470"/>
    <w:rsid w:val="00B9795F"/>
    <w:rsid w:val="00B97D4C"/>
    <w:rsid w:val="00B97D75"/>
    <w:rsid w:val="00BA0CB3"/>
    <w:rsid w:val="00BA0E0F"/>
    <w:rsid w:val="00BA27BC"/>
    <w:rsid w:val="00BA27E4"/>
    <w:rsid w:val="00BA2E8F"/>
    <w:rsid w:val="00BA301F"/>
    <w:rsid w:val="00BA3708"/>
    <w:rsid w:val="00BA446E"/>
    <w:rsid w:val="00BA53C7"/>
    <w:rsid w:val="00BA7B11"/>
    <w:rsid w:val="00BB06D0"/>
    <w:rsid w:val="00BB25D2"/>
    <w:rsid w:val="00BB2777"/>
    <w:rsid w:val="00BB332C"/>
    <w:rsid w:val="00BB3499"/>
    <w:rsid w:val="00BB4310"/>
    <w:rsid w:val="00BB4622"/>
    <w:rsid w:val="00BB523C"/>
    <w:rsid w:val="00BB6158"/>
    <w:rsid w:val="00BB7013"/>
    <w:rsid w:val="00BC007B"/>
    <w:rsid w:val="00BC1ED9"/>
    <w:rsid w:val="00BC1FB4"/>
    <w:rsid w:val="00BC36C4"/>
    <w:rsid w:val="00BC3817"/>
    <w:rsid w:val="00BC402D"/>
    <w:rsid w:val="00BC4EF9"/>
    <w:rsid w:val="00BC59A1"/>
    <w:rsid w:val="00BC5D44"/>
    <w:rsid w:val="00BC675E"/>
    <w:rsid w:val="00BD0BF2"/>
    <w:rsid w:val="00BD2028"/>
    <w:rsid w:val="00BD338D"/>
    <w:rsid w:val="00BD3A4B"/>
    <w:rsid w:val="00BD3CFD"/>
    <w:rsid w:val="00BD43CB"/>
    <w:rsid w:val="00BD4BC8"/>
    <w:rsid w:val="00BD4D14"/>
    <w:rsid w:val="00BD5222"/>
    <w:rsid w:val="00BD576A"/>
    <w:rsid w:val="00BD5C79"/>
    <w:rsid w:val="00BD62A8"/>
    <w:rsid w:val="00BE0010"/>
    <w:rsid w:val="00BE011C"/>
    <w:rsid w:val="00BE07CA"/>
    <w:rsid w:val="00BE1C90"/>
    <w:rsid w:val="00BE251A"/>
    <w:rsid w:val="00BE254B"/>
    <w:rsid w:val="00BE4C66"/>
    <w:rsid w:val="00BE6215"/>
    <w:rsid w:val="00BE671B"/>
    <w:rsid w:val="00BE6727"/>
    <w:rsid w:val="00BE7FB0"/>
    <w:rsid w:val="00BF0753"/>
    <w:rsid w:val="00BF12C3"/>
    <w:rsid w:val="00BF14E9"/>
    <w:rsid w:val="00BF2D18"/>
    <w:rsid w:val="00BF3C5B"/>
    <w:rsid w:val="00BF3CFC"/>
    <w:rsid w:val="00BF4529"/>
    <w:rsid w:val="00BF4B47"/>
    <w:rsid w:val="00BF4F6C"/>
    <w:rsid w:val="00BF51AC"/>
    <w:rsid w:val="00BF66BF"/>
    <w:rsid w:val="00BF710F"/>
    <w:rsid w:val="00C00EE5"/>
    <w:rsid w:val="00C0164F"/>
    <w:rsid w:val="00C01AA2"/>
    <w:rsid w:val="00C02361"/>
    <w:rsid w:val="00C027BA"/>
    <w:rsid w:val="00C03DFB"/>
    <w:rsid w:val="00C04206"/>
    <w:rsid w:val="00C04444"/>
    <w:rsid w:val="00C047C7"/>
    <w:rsid w:val="00C0487C"/>
    <w:rsid w:val="00C04E7A"/>
    <w:rsid w:val="00C059B7"/>
    <w:rsid w:val="00C05A37"/>
    <w:rsid w:val="00C07178"/>
    <w:rsid w:val="00C07C1A"/>
    <w:rsid w:val="00C10047"/>
    <w:rsid w:val="00C1113F"/>
    <w:rsid w:val="00C1284B"/>
    <w:rsid w:val="00C12945"/>
    <w:rsid w:val="00C129C4"/>
    <w:rsid w:val="00C13431"/>
    <w:rsid w:val="00C13843"/>
    <w:rsid w:val="00C140DB"/>
    <w:rsid w:val="00C144C1"/>
    <w:rsid w:val="00C16654"/>
    <w:rsid w:val="00C17747"/>
    <w:rsid w:val="00C17AAA"/>
    <w:rsid w:val="00C212F8"/>
    <w:rsid w:val="00C21BED"/>
    <w:rsid w:val="00C21C3B"/>
    <w:rsid w:val="00C21F4E"/>
    <w:rsid w:val="00C22A8A"/>
    <w:rsid w:val="00C23FB5"/>
    <w:rsid w:val="00C24047"/>
    <w:rsid w:val="00C24718"/>
    <w:rsid w:val="00C24A8A"/>
    <w:rsid w:val="00C24BCB"/>
    <w:rsid w:val="00C263F7"/>
    <w:rsid w:val="00C275B6"/>
    <w:rsid w:val="00C2778A"/>
    <w:rsid w:val="00C27D18"/>
    <w:rsid w:val="00C30222"/>
    <w:rsid w:val="00C312E7"/>
    <w:rsid w:val="00C31D4B"/>
    <w:rsid w:val="00C32203"/>
    <w:rsid w:val="00C325F4"/>
    <w:rsid w:val="00C32CB0"/>
    <w:rsid w:val="00C3404B"/>
    <w:rsid w:val="00C347C1"/>
    <w:rsid w:val="00C34984"/>
    <w:rsid w:val="00C3550E"/>
    <w:rsid w:val="00C3604E"/>
    <w:rsid w:val="00C402EF"/>
    <w:rsid w:val="00C40F16"/>
    <w:rsid w:val="00C416D9"/>
    <w:rsid w:val="00C42868"/>
    <w:rsid w:val="00C430DB"/>
    <w:rsid w:val="00C431CF"/>
    <w:rsid w:val="00C43F30"/>
    <w:rsid w:val="00C45A86"/>
    <w:rsid w:val="00C45A8F"/>
    <w:rsid w:val="00C45C85"/>
    <w:rsid w:val="00C46AA1"/>
    <w:rsid w:val="00C46CA2"/>
    <w:rsid w:val="00C5286D"/>
    <w:rsid w:val="00C566A2"/>
    <w:rsid w:val="00C5724C"/>
    <w:rsid w:val="00C5796E"/>
    <w:rsid w:val="00C60054"/>
    <w:rsid w:val="00C60A9A"/>
    <w:rsid w:val="00C62263"/>
    <w:rsid w:val="00C635AB"/>
    <w:rsid w:val="00C64AAE"/>
    <w:rsid w:val="00C65483"/>
    <w:rsid w:val="00C66625"/>
    <w:rsid w:val="00C67E7F"/>
    <w:rsid w:val="00C703AF"/>
    <w:rsid w:val="00C72AD6"/>
    <w:rsid w:val="00C731D0"/>
    <w:rsid w:val="00C7323D"/>
    <w:rsid w:val="00C7346A"/>
    <w:rsid w:val="00C73DF2"/>
    <w:rsid w:val="00C743FA"/>
    <w:rsid w:val="00C7441B"/>
    <w:rsid w:val="00C7461C"/>
    <w:rsid w:val="00C74EB2"/>
    <w:rsid w:val="00C76AE9"/>
    <w:rsid w:val="00C77008"/>
    <w:rsid w:val="00C774D4"/>
    <w:rsid w:val="00C8005D"/>
    <w:rsid w:val="00C808F5"/>
    <w:rsid w:val="00C82B10"/>
    <w:rsid w:val="00C8561A"/>
    <w:rsid w:val="00C869FE"/>
    <w:rsid w:val="00C86DA5"/>
    <w:rsid w:val="00C87A02"/>
    <w:rsid w:val="00C87DD7"/>
    <w:rsid w:val="00C90A5B"/>
    <w:rsid w:val="00C91B1C"/>
    <w:rsid w:val="00C949B7"/>
    <w:rsid w:val="00C9568B"/>
    <w:rsid w:val="00C963D1"/>
    <w:rsid w:val="00C96CFB"/>
    <w:rsid w:val="00C97116"/>
    <w:rsid w:val="00C97A10"/>
    <w:rsid w:val="00CA0CB9"/>
    <w:rsid w:val="00CA1559"/>
    <w:rsid w:val="00CA2C5C"/>
    <w:rsid w:val="00CA3F70"/>
    <w:rsid w:val="00CA3F91"/>
    <w:rsid w:val="00CA472B"/>
    <w:rsid w:val="00CA4C3D"/>
    <w:rsid w:val="00CA5144"/>
    <w:rsid w:val="00CA51F5"/>
    <w:rsid w:val="00CA5505"/>
    <w:rsid w:val="00CA6A51"/>
    <w:rsid w:val="00CA72BD"/>
    <w:rsid w:val="00CA7698"/>
    <w:rsid w:val="00CA7D4F"/>
    <w:rsid w:val="00CB1DF8"/>
    <w:rsid w:val="00CB2655"/>
    <w:rsid w:val="00CB2B31"/>
    <w:rsid w:val="00CB397D"/>
    <w:rsid w:val="00CB42DD"/>
    <w:rsid w:val="00CB48D9"/>
    <w:rsid w:val="00CB4DB0"/>
    <w:rsid w:val="00CB587C"/>
    <w:rsid w:val="00CB640E"/>
    <w:rsid w:val="00CB761B"/>
    <w:rsid w:val="00CC10A1"/>
    <w:rsid w:val="00CC1108"/>
    <w:rsid w:val="00CC1A47"/>
    <w:rsid w:val="00CC231E"/>
    <w:rsid w:val="00CC3BBF"/>
    <w:rsid w:val="00CC3CEB"/>
    <w:rsid w:val="00CC5268"/>
    <w:rsid w:val="00CC5310"/>
    <w:rsid w:val="00CC6A83"/>
    <w:rsid w:val="00CC7E21"/>
    <w:rsid w:val="00CC7EB7"/>
    <w:rsid w:val="00CD01F2"/>
    <w:rsid w:val="00CD07F8"/>
    <w:rsid w:val="00CD16D4"/>
    <w:rsid w:val="00CD237C"/>
    <w:rsid w:val="00CD2BF2"/>
    <w:rsid w:val="00CD2C34"/>
    <w:rsid w:val="00CD3531"/>
    <w:rsid w:val="00CD556F"/>
    <w:rsid w:val="00CD71E8"/>
    <w:rsid w:val="00CD781B"/>
    <w:rsid w:val="00CD79B4"/>
    <w:rsid w:val="00CD7D04"/>
    <w:rsid w:val="00CD7F32"/>
    <w:rsid w:val="00CE0C5D"/>
    <w:rsid w:val="00CE0E10"/>
    <w:rsid w:val="00CE185A"/>
    <w:rsid w:val="00CE187D"/>
    <w:rsid w:val="00CE33B3"/>
    <w:rsid w:val="00CE3425"/>
    <w:rsid w:val="00CE3A11"/>
    <w:rsid w:val="00CE53C4"/>
    <w:rsid w:val="00CE61CE"/>
    <w:rsid w:val="00CE7193"/>
    <w:rsid w:val="00CE73A0"/>
    <w:rsid w:val="00CF11F0"/>
    <w:rsid w:val="00CF18B8"/>
    <w:rsid w:val="00CF1C77"/>
    <w:rsid w:val="00CF234A"/>
    <w:rsid w:val="00CF2FE2"/>
    <w:rsid w:val="00CF3ACA"/>
    <w:rsid w:val="00CF3DBA"/>
    <w:rsid w:val="00CF4C75"/>
    <w:rsid w:val="00CF571B"/>
    <w:rsid w:val="00CF7256"/>
    <w:rsid w:val="00CF790B"/>
    <w:rsid w:val="00CF7CF8"/>
    <w:rsid w:val="00D0065F"/>
    <w:rsid w:val="00D00E5B"/>
    <w:rsid w:val="00D00F32"/>
    <w:rsid w:val="00D03293"/>
    <w:rsid w:val="00D040C9"/>
    <w:rsid w:val="00D05178"/>
    <w:rsid w:val="00D05B85"/>
    <w:rsid w:val="00D07279"/>
    <w:rsid w:val="00D07A96"/>
    <w:rsid w:val="00D07BDA"/>
    <w:rsid w:val="00D11805"/>
    <w:rsid w:val="00D1192F"/>
    <w:rsid w:val="00D12E95"/>
    <w:rsid w:val="00D14C4B"/>
    <w:rsid w:val="00D15497"/>
    <w:rsid w:val="00D15AE4"/>
    <w:rsid w:val="00D15D6E"/>
    <w:rsid w:val="00D175A3"/>
    <w:rsid w:val="00D17878"/>
    <w:rsid w:val="00D17E8D"/>
    <w:rsid w:val="00D20E46"/>
    <w:rsid w:val="00D21011"/>
    <w:rsid w:val="00D214A5"/>
    <w:rsid w:val="00D23034"/>
    <w:rsid w:val="00D230E6"/>
    <w:rsid w:val="00D23A14"/>
    <w:rsid w:val="00D24062"/>
    <w:rsid w:val="00D2423E"/>
    <w:rsid w:val="00D24406"/>
    <w:rsid w:val="00D24BFF"/>
    <w:rsid w:val="00D25CFF"/>
    <w:rsid w:val="00D26188"/>
    <w:rsid w:val="00D2646F"/>
    <w:rsid w:val="00D26731"/>
    <w:rsid w:val="00D275BE"/>
    <w:rsid w:val="00D30509"/>
    <w:rsid w:val="00D326A8"/>
    <w:rsid w:val="00D33910"/>
    <w:rsid w:val="00D33F18"/>
    <w:rsid w:val="00D34C21"/>
    <w:rsid w:val="00D34F45"/>
    <w:rsid w:val="00D3552D"/>
    <w:rsid w:val="00D3681E"/>
    <w:rsid w:val="00D36AAD"/>
    <w:rsid w:val="00D37F6D"/>
    <w:rsid w:val="00D40CFC"/>
    <w:rsid w:val="00D40E07"/>
    <w:rsid w:val="00D43892"/>
    <w:rsid w:val="00D4402F"/>
    <w:rsid w:val="00D44EE7"/>
    <w:rsid w:val="00D4554E"/>
    <w:rsid w:val="00D45604"/>
    <w:rsid w:val="00D472E8"/>
    <w:rsid w:val="00D4755E"/>
    <w:rsid w:val="00D4789D"/>
    <w:rsid w:val="00D51490"/>
    <w:rsid w:val="00D51D84"/>
    <w:rsid w:val="00D52D4C"/>
    <w:rsid w:val="00D5362D"/>
    <w:rsid w:val="00D53779"/>
    <w:rsid w:val="00D53C44"/>
    <w:rsid w:val="00D542AF"/>
    <w:rsid w:val="00D546FE"/>
    <w:rsid w:val="00D57031"/>
    <w:rsid w:val="00D5735D"/>
    <w:rsid w:val="00D604B6"/>
    <w:rsid w:val="00D60744"/>
    <w:rsid w:val="00D6119F"/>
    <w:rsid w:val="00D616AF"/>
    <w:rsid w:val="00D61DA7"/>
    <w:rsid w:val="00D62518"/>
    <w:rsid w:val="00D63353"/>
    <w:rsid w:val="00D643CB"/>
    <w:rsid w:val="00D65045"/>
    <w:rsid w:val="00D657BC"/>
    <w:rsid w:val="00D65ACC"/>
    <w:rsid w:val="00D65F7F"/>
    <w:rsid w:val="00D670CD"/>
    <w:rsid w:val="00D67E82"/>
    <w:rsid w:val="00D67ED6"/>
    <w:rsid w:val="00D7008C"/>
    <w:rsid w:val="00D70821"/>
    <w:rsid w:val="00D716DD"/>
    <w:rsid w:val="00D73ED5"/>
    <w:rsid w:val="00D753BC"/>
    <w:rsid w:val="00D75472"/>
    <w:rsid w:val="00D80768"/>
    <w:rsid w:val="00D80BA8"/>
    <w:rsid w:val="00D813F1"/>
    <w:rsid w:val="00D82033"/>
    <w:rsid w:val="00D8225C"/>
    <w:rsid w:val="00D82688"/>
    <w:rsid w:val="00D830A5"/>
    <w:rsid w:val="00D8316F"/>
    <w:rsid w:val="00D84D76"/>
    <w:rsid w:val="00D85428"/>
    <w:rsid w:val="00D85706"/>
    <w:rsid w:val="00D85CBA"/>
    <w:rsid w:val="00D864E8"/>
    <w:rsid w:val="00D86530"/>
    <w:rsid w:val="00D8701D"/>
    <w:rsid w:val="00D87AD9"/>
    <w:rsid w:val="00D87D58"/>
    <w:rsid w:val="00D914B4"/>
    <w:rsid w:val="00D91AA2"/>
    <w:rsid w:val="00D9297A"/>
    <w:rsid w:val="00D93BF4"/>
    <w:rsid w:val="00D93C15"/>
    <w:rsid w:val="00D93D62"/>
    <w:rsid w:val="00D94039"/>
    <w:rsid w:val="00D9466F"/>
    <w:rsid w:val="00D9523A"/>
    <w:rsid w:val="00D9536E"/>
    <w:rsid w:val="00D95A14"/>
    <w:rsid w:val="00D96889"/>
    <w:rsid w:val="00D96A7C"/>
    <w:rsid w:val="00D97853"/>
    <w:rsid w:val="00DA0BF7"/>
    <w:rsid w:val="00DA0D02"/>
    <w:rsid w:val="00DA2282"/>
    <w:rsid w:val="00DA29F6"/>
    <w:rsid w:val="00DA3379"/>
    <w:rsid w:val="00DA3BDA"/>
    <w:rsid w:val="00DA3FE7"/>
    <w:rsid w:val="00DA4781"/>
    <w:rsid w:val="00DA5554"/>
    <w:rsid w:val="00DA5930"/>
    <w:rsid w:val="00DA72F2"/>
    <w:rsid w:val="00DA7CE9"/>
    <w:rsid w:val="00DB1A09"/>
    <w:rsid w:val="00DB2EDD"/>
    <w:rsid w:val="00DB3AAB"/>
    <w:rsid w:val="00DB4061"/>
    <w:rsid w:val="00DB41DD"/>
    <w:rsid w:val="00DB5232"/>
    <w:rsid w:val="00DB54F5"/>
    <w:rsid w:val="00DB5F9E"/>
    <w:rsid w:val="00DB632F"/>
    <w:rsid w:val="00DB6638"/>
    <w:rsid w:val="00DB7458"/>
    <w:rsid w:val="00DB7AC2"/>
    <w:rsid w:val="00DC035C"/>
    <w:rsid w:val="00DC1716"/>
    <w:rsid w:val="00DC1F32"/>
    <w:rsid w:val="00DC2F5E"/>
    <w:rsid w:val="00DC333D"/>
    <w:rsid w:val="00DC385A"/>
    <w:rsid w:val="00DC4428"/>
    <w:rsid w:val="00DC5DA5"/>
    <w:rsid w:val="00DC651D"/>
    <w:rsid w:val="00DC714C"/>
    <w:rsid w:val="00DC716D"/>
    <w:rsid w:val="00DD0268"/>
    <w:rsid w:val="00DD1E8C"/>
    <w:rsid w:val="00DD2C4E"/>
    <w:rsid w:val="00DD4337"/>
    <w:rsid w:val="00DD45EE"/>
    <w:rsid w:val="00DD4A44"/>
    <w:rsid w:val="00DD4DDD"/>
    <w:rsid w:val="00DD6140"/>
    <w:rsid w:val="00DD695D"/>
    <w:rsid w:val="00DD6A2E"/>
    <w:rsid w:val="00DD75E6"/>
    <w:rsid w:val="00DD77AA"/>
    <w:rsid w:val="00DD7CF9"/>
    <w:rsid w:val="00DE02C8"/>
    <w:rsid w:val="00DE0C22"/>
    <w:rsid w:val="00DE0D6A"/>
    <w:rsid w:val="00DE0F88"/>
    <w:rsid w:val="00DE3B00"/>
    <w:rsid w:val="00DE4925"/>
    <w:rsid w:val="00DE7616"/>
    <w:rsid w:val="00DE7F11"/>
    <w:rsid w:val="00DE7FA9"/>
    <w:rsid w:val="00DF0965"/>
    <w:rsid w:val="00DF1ED7"/>
    <w:rsid w:val="00DF2206"/>
    <w:rsid w:val="00DF31CC"/>
    <w:rsid w:val="00DF341E"/>
    <w:rsid w:val="00DF3AAF"/>
    <w:rsid w:val="00DF5533"/>
    <w:rsid w:val="00DF565D"/>
    <w:rsid w:val="00DF6264"/>
    <w:rsid w:val="00DF6E29"/>
    <w:rsid w:val="00E00692"/>
    <w:rsid w:val="00E00B64"/>
    <w:rsid w:val="00E01043"/>
    <w:rsid w:val="00E0104E"/>
    <w:rsid w:val="00E01B60"/>
    <w:rsid w:val="00E02656"/>
    <w:rsid w:val="00E02BBA"/>
    <w:rsid w:val="00E031CA"/>
    <w:rsid w:val="00E074B8"/>
    <w:rsid w:val="00E07CA7"/>
    <w:rsid w:val="00E10D88"/>
    <w:rsid w:val="00E11616"/>
    <w:rsid w:val="00E11AFE"/>
    <w:rsid w:val="00E11BB3"/>
    <w:rsid w:val="00E11C75"/>
    <w:rsid w:val="00E1229D"/>
    <w:rsid w:val="00E15A04"/>
    <w:rsid w:val="00E16A70"/>
    <w:rsid w:val="00E16CB9"/>
    <w:rsid w:val="00E173CF"/>
    <w:rsid w:val="00E178D5"/>
    <w:rsid w:val="00E217DE"/>
    <w:rsid w:val="00E21863"/>
    <w:rsid w:val="00E21C05"/>
    <w:rsid w:val="00E221C6"/>
    <w:rsid w:val="00E2250C"/>
    <w:rsid w:val="00E227AA"/>
    <w:rsid w:val="00E22B64"/>
    <w:rsid w:val="00E2342C"/>
    <w:rsid w:val="00E2403C"/>
    <w:rsid w:val="00E24208"/>
    <w:rsid w:val="00E2484A"/>
    <w:rsid w:val="00E25E99"/>
    <w:rsid w:val="00E26A11"/>
    <w:rsid w:val="00E26BAB"/>
    <w:rsid w:val="00E2793C"/>
    <w:rsid w:val="00E31B29"/>
    <w:rsid w:val="00E32140"/>
    <w:rsid w:val="00E32F95"/>
    <w:rsid w:val="00E33688"/>
    <w:rsid w:val="00E33863"/>
    <w:rsid w:val="00E33F5E"/>
    <w:rsid w:val="00E345A0"/>
    <w:rsid w:val="00E3475A"/>
    <w:rsid w:val="00E35CE3"/>
    <w:rsid w:val="00E361AF"/>
    <w:rsid w:val="00E37D6E"/>
    <w:rsid w:val="00E409CC"/>
    <w:rsid w:val="00E40AB2"/>
    <w:rsid w:val="00E40DE6"/>
    <w:rsid w:val="00E4194B"/>
    <w:rsid w:val="00E4203B"/>
    <w:rsid w:val="00E42B69"/>
    <w:rsid w:val="00E439DD"/>
    <w:rsid w:val="00E44B2E"/>
    <w:rsid w:val="00E451D5"/>
    <w:rsid w:val="00E46405"/>
    <w:rsid w:val="00E472C4"/>
    <w:rsid w:val="00E5166A"/>
    <w:rsid w:val="00E5292F"/>
    <w:rsid w:val="00E52F56"/>
    <w:rsid w:val="00E532D1"/>
    <w:rsid w:val="00E53981"/>
    <w:rsid w:val="00E54CFD"/>
    <w:rsid w:val="00E54DB4"/>
    <w:rsid w:val="00E57BAE"/>
    <w:rsid w:val="00E6040D"/>
    <w:rsid w:val="00E61C6B"/>
    <w:rsid w:val="00E6230C"/>
    <w:rsid w:val="00E6274B"/>
    <w:rsid w:val="00E62BC5"/>
    <w:rsid w:val="00E62C03"/>
    <w:rsid w:val="00E62EFA"/>
    <w:rsid w:val="00E638CF"/>
    <w:rsid w:val="00E6393C"/>
    <w:rsid w:val="00E63B38"/>
    <w:rsid w:val="00E63C7F"/>
    <w:rsid w:val="00E64B1D"/>
    <w:rsid w:val="00E64E43"/>
    <w:rsid w:val="00E64F11"/>
    <w:rsid w:val="00E652D9"/>
    <w:rsid w:val="00E65B65"/>
    <w:rsid w:val="00E660CD"/>
    <w:rsid w:val="00E666FA"/>
    <w:rsid w:val="00E66F1C"/>
    <w:rsid w:val="00E676D9"/>
    <w:rsid w:val="00E70B4B"/>
    <w:rsid w:val="00E7195E"/>
    <w:rsid w:val="00E74451"/>
    <w:rsid w:val="00E74716"/>
    <w:rsid w:val="00E7668D"/>
    <w:rsid w:val="00E80341"/>
    <w:rsid w:val="00E81673"/>
    <w:rsid w:val="00E81EB9"/>
    <w:rsid w:val="00E82027"/>
    <w:rsid w:val="00E82251"/>
    <w:rsid w:val="00E82A4F"/>
    <w:rsid w:val="00E833E0"/>
    <w:rsid w:val="00E83822"/>
    <w:rsid w:val="00E84D79"/>
    <w:rsid w:val="00E851DD"/>
    <w:rsid w:val="00E86305"/>
    <w:rsid w:val="00E864AA"/>
    <w:rsid w:val="00E8688E"/>
    <w:rsid w:val="00E8796C"/>
    <w:rsid w:val="00E9204F"/>
    <w:rsid w:val="00E9236B"/>
    <w:rsid w:val="00E923B8"/>
    <w:rsid w:val="00E92B1B"/>
    <w:rsid w:val="00E92B84"/>
    <w:rsid w:val="00E92E03"/>
    <w:rsid w:val="00E93079"/>
    <w:rsid w:val="00E934A8"/>
    <w:rsid w:val="00E9543C"/>
    <w:rsid w:val="00E954DF"/>
    <w:rsid w:val="00E9555E"/>
    <w:rsid w:val="00E95731"/>
    <w:rsid w:val="00E9586C"/>
    <w:rsid w:val="00E958E0"/>
    <w:rsid w:val="00E96172"/>
    <w:rsid w:val="00E9794F"/>
    <w:rsid w:val="00EA0CEA"/>
    <w:rsid w:val="00EA10DE"/>
    <w:rsid w:val="00EA141A"/>
    <w:rsid w:val="00EA312F"/>
    <w:rsid w:val="00EA448C"/>
    <w:rsid w:val="00EA4569"/>
    <w:rsid w:val="00EA4827"/>
    <w:rsid w:val="00EA4B6F"/>
    <w:rsid w:val="00EA67EE"/>
    <w:rsid w:val="00EA68B9"/>
    <w:rsid w:val="00EA698E"/>
    <w:rsid w:val="00EA6C11"/>
    <w:rsid w:val="00EA72A3"/>
    <w:rsid w:val="00EA73ED"/>
    <w:rsid w:val="00EA7EC1"/>
    <w:rsid w:val="00EB05ED"/>
    <w:rsid w:val="00EB1598"/>
    <w:rsid w:val="00EB1743"/>
    <w:rsid w:val="00EB2F5E"/>
    <w:rsid w:val="00EB3CF7"/>
    <w:rsid w:val="00EB423B"/>
    <w:rsid w:val="00EB4D2A"/>
    <w:rsid w:val="00EB542F"/>
    <w:rsid w:val="00EB5512"/>
    <w:rsid w:val="00EB557A"/>
    <w:rsid w:val="00EB6A02"/>
    <w:rsid w:val="00EB6CE4"/>
    <w:rsid w:val="00EB7155"/>
    <w:rsid w:val="00EB7EAE"/>
    <w:rsid w:val="00EC016E"/>
    <w:rsid w:val="00EC0987"/>
    <w:rsid w:val="00EC1174"/>
    <w:rsid w:val="00EC2329"/>
    <w:rsid w:val="00EC27C0"/>
    <w:rsid w:val="00EC294E"/>
    <w:rsid w:val="00EC2F90"/>
    <w:rsid w:val="00EC3323"/>
    <w:rsid w:val="00EC40C6"/>
    <w:rsid w:val="00EC4A1F"/>
    <w:rsid w:val="00EC5201"/>
    <w:rsid w:val="00EC5CAA"/>
    <w:rsid w:val="00EC70B7"/>
    <w:rsid w:val="00ED0E94"/>
    <w:rsid w:val="00ED0FC0"/>
    <w:rsid w:val="00ED23E0"/>
    <w:rsid w:val="00ED35B6"/>
    <w:rsid w:val="00ED3781"/>
    <w:rsid w:val="00ED3BCE"/>
    <w:rsid w:val="00ED46DF"/>
    <w:rsid w:val="00ED507B"/>
    <w:rsid w:val="00ED5E00"/>
    <w:rsid w:val="00ED67C7"/>
    <w:rsid w:val="00ED752B"/>
    <w:rsid w:val="00ED7BFA"/>
    <w:rsid w:val="00EE159D"/>
    <w:rsid w:val="00EE1703"/>
    <w:rsid w:val="00EE180B"/>
    <w:rsid w:val="00EE1E8E"/>
    <w:rsid w:val="00EE25AB"/>
    <w:rsid w:val="00EE25E2"/>
    <w:rsid w:val="00EE332E"/>
    <w:rsid w:val="00EE40FE"/>
    <w:rsid w:val="00EE5BED"/>
    <w:rsid w:val="00EE6085"/>
    <w:rsid w:val="00EE6FBE"/>
    <w:rsid w:val="00EE7BE2"/>
    <w:rsid w:val="00EF077F"/>
    <w:rsid w:val="00EF0AA8"/>
    <w:rsid w:val="00EF0C01"/>
    <w:rsid w:val="00EF2B63"/>
    <w:rsid w:val="00EF2C59"/>
    <w:rsid w:val="00EF3765"/>
    <w:rsid w:val="00EF39CB"/>
    <w:rsid w:val="00EF3DBD"/>
    <w:rsid w:val="00EF50D5"/>
    <w:rsid w:val="00EF52CF"/>
    <w:rsid w:val="00EF56B7"/>
    <w:rsid w:val="00EF77F0"/>
    <w:rsid w:val="00F00BFE"/>
    <w:rsid w:val="00F0114F"/>
    <w:rsid w:val="00F02A3E"/>
    <w:rsid w:val="00F02C31"/>
    <w:rsid w:val="00F02C8E"/>
    <w:rsid w:val="00F03F91"/>
    <w:rsid w:val="00F057DC"/>
    <w:rsid w:val="00F05FF4"/>
    <w:rsid w:val="00F06D15"/>
    <w:rsid w:val="00F07ABB"/>
    <w:rsid w:val="00F07C2B"/>
    <w:rsid w:val="00F11A8A"/>
    <w:rsid w:val="00F11AD3"/>
    <w:rsid w:val="00F1207A"/>
    <w:rsid w:val="00F14170"/>
    <w:rsid w:val="00F15971"/>
    <w:rsid w:val="00F16A46"/>
    <w:rsid w:val="00F16E05"/>
    <w:rsid w:val="00F16E1D"/>
    <w:rsid w:val="00F1752A"/>
    <w:rsid w:val="00F17C77"/>
    <w:rsid w:val="00F21020"/>
    <w:rsid w:val="00F21B8B"/>
    <w:rsid w:val="00F23910"/>
    <w:rsid w:val="00F24033"/>
    <w:rsid w:val="00F2430B"/>
    <w:rsid w:val="00F246C7"/>
    <w:rsid w:val="00F262BA"/>
    <w:rsid w:val="00F26411"/>
    <w:rsid w:val="00F3061C"/>
    <w:rsid w:val="00F306D5"/>
    <w:rsid w:val="00F3088B"/>
    <w:rsid w:val="00F309FD"/>
    <w:rsid w:val="00F30A6A"/>
    <w:rsid w:val="00F31AF9"/>
    <w:rsid w:val="00F3341F"/>
    <w:rsid w:val="00F337E6"/>
    <w:rsid w:val="00F33C37"/>
    <w:rsid w:val="00F3413B"/>
    <w:rsid w:val="00F35593"/>
    <w:rsid w:val="00F35748"/>
    <w:rsid w:val="00F35CC8"/>
    <w:rsid w:val="00F37E1B"/>
    <w:rsid w:val="00F40AF9"/>
    <w:rsid w:val="00F41255"/>
    <w:rsid w:val="00F41C4B"/>
    <w:rsid w:val="00F4231E"/>
    <w:rsid w:val="00F4261B"/>
    <w:rsid w:val="00F43533"/>
    <w:rsid w:val="00F43B84"/>
    <w:rsid w:val="00F43EAE"/>
    <w:rsid w:val="00F440E5"/>
    <w:rsid w:val="00F454D5"/>
    <w:rsid w:val="00F45737"/>
    <w:rsid w:val="00F46638"/>
    <w:rsid w:val="00F4708D"/>
    <w:rsid w:val="00F47E2F"/>
    <w:rsid w:val="00F47EBF"/>
    <w:rsid w:val="00F51E2D"/>
    <w:rsid w:val="00F51ECC"/>
    <w:rsid w:val="00F52278"/>
    <w:rsid w:val="00F528BA"/>
    <w:rsid w:val="00F53620"/>
    <w:rsid w:val="00F537FB"/>
    <w:rsid w:val="00F54A63"/>
    <w:rsid w:val="00F5511D"/>
    <w:rsid w:val="00F55278"/>
    <w:rsid w:val="00F56933"/>
    <w:rsid w:val="00F57597"/>
    <w:rsid w:val="00F57990"/>
    <w:rsid w:val="00F57F6D"/>
    <w:rsid w:val="00F60138"/>
    <w:rsid w:val="00F60A3D"/>
    <w:rsid w:val="00F622AA"/>
    <w:rsid w:val="00F6366F"/>
    <w:rsid w:val="00F63AC5"/>
    <w:rsid w:val="00F63EA6"/>
    <w:rsid w:val="00F64089"/>
    <w:rsid w:val="00F64092"/>
    <w:rsid w:val="00F64949"/>
    <w:rsid w:val="00F64BDF"/>
    <w:rsid w:val="00F65819"/>
    <w:rsid w:val="00F65DE7"/>
    <w:rsid w:val="00F6738D"/>
    <w:rsid w:val="00F67D66"/>
    <w:rsid w:val="00F70805"/>
    <w:rsid w:val="00F719EA"/>
    <w:rsid w:val="00F71A73"/>
    <w:rsid w:val="00F71F42"/>
    <w:rsid w:val="00F721F2"/>
    <w:rsid w:val="00F732FD"/>
    <w:rsid w:val="00F73834"/>
    <w:rsid w:val="00F75784"/>
    <w:rsid w:val="00F75911"/>
    <w:rsid w:val="00F763D6"/>
    <w:rsid w:val="00F76BBE"/>
    <w:rsid w:val="00F77115"/>
    <w:rsid w:val="00F77819"/>
    <w:rsid w:val="00F77E04"/>
    <w:rsid w:val="00F80222"/>
    <w:rsid w:val="00F82264"/>
    <w:rsid w:val="00F823B5"/>
    <w:rsid w:val="00F82F7A"/>
    <w:rsid w:val="00F83B5D"/>
    <w:rsid w:val="00F8453A"/>
    <w:rsid w:val="00F848F2"/>
    <w:rsid w:val="00F851DB"/>
    <w:rsid w:val="00F85338"/>
    <w:rsid w:val="00F86587"/>
    <w:rsid w:val="00F86C02"/>
    <w:rsid w:val="00F874E4"/>
    <w:rsid w:val="00F90527"/>
    <w:rsid w:val="00F9056F"/>
    <w:rsid w:val="00F908EC"/>
    <w:rsid w:val="00F90C77"/>
    <w:rsid w:val="00F9430E"/>
    <w:rsid w:val="00F94684"/>
    <w:rsid w:val="00F94F06"/>
    <w:rsid w:val="00F96FF0"/>
    <w:rsid w:val="00F9720F"/>
    <w:rsid w:val="00F9782C"/>
    <w:rsid w:val="00F978CC"/>
    <w:rsid w:val="00FA2175"/>
    <w:rsid w:val="00FA3A73"/>
    <w:rsid w:val="00FA4548"/>
    <w:rsid w:val="00FA4BAF"/>
    <w:rsid w:val="00FA4E07"/>
    <w:rsid w:val="00FA5238"/>
    <w:rsid w:val="00FA5B07"/>
    <w:rsid w:val="00FA5CE2"/>
    <w:rsid w:val="00FA6306"/>
    <w:rsid w:val="00FA6358"/>
    <w:rsid w:val="00FA6407"/>
    <w:rsid w:val="00FA678F"/>
    <w:rsid w:val="00FA6CBD"/>
    <w:rsid w:val="00FA7B4D"/>
    <w:rsid w:val="00FA7EBE"/>
    <w:rsid w:val="00FA7F02"/>
    <w:rsid w:val="00FB0142"/>
    <w:rsid w:val="00FB1034"/>
    <w:rsid w:val="00FB2826"/>
    <w:rsid w:val="00FB2C8E"/>
    <w:rsid w:val="00FB3096"/>
    <w:rsid w:val="00FB3F31"/>
    <w:rsid w:val="00FB4AF4"/>
    <w:rsid w:val="00FB4B11"/>
    <w:rsid w:val="00FB6425"/>
    <w:rsid w:val="00FB6432"/>
    <w:rsid w:val="00FB7021"/>
    <w:rsid w:val="00FC04A0"/>
    <w:rsid w:val="00FC0E95"/>
    <w:rsid w:val="00FC1020"/>
    <w:rsid w:val="00FC1B3A"/>
    <w:rsid w:val="00FC1C2F"/>
    <w:rsid w:val="00FC2074"/>
    <w:rsid w:val="00FC2234"/>
    <w:rsid w:val="00FC2520"/>
    <w:rsid w:val="00FC2925"/>
    <w:rsid w:val="00FC325B"/>
    <w:rsid w:val="00FC39E0"/>
    <w:rsid w:val="00FC43B7"/>
    <w:rsid w:val="00FC4458"/>
    <w:rsid w:val="00FC4809"/>
    <w:rsid w:val="00FC5A30"/>
    <w:rsid w:val="00FC5A78"/>
    <w:rsid w:val="00FC621D"/>
    <w:rsid w:val="00FC6331"/>
    <w:rsid w:val="00FC6B99"/>
    <w:rsid w:val="00FC712D"/>
    <w:rsid w:val="00FC7457"/>
    <w:rsid w:val="00FC7856"/>
    <w:rsid w:val="00FD12AD"/>
    <w:rsid w:val="00FD131E"/>
    <w:rsid w:val="00FD18F9"/>
    <w:rsid w:val="00FD1D6B"/>
    <w:rsid w:val="00FD2B59"/>
    <w:rsid w:val="00FD31F6"/>
    <w:rsid w:val="00FD3B88"/>
    <w:rsid w:val="00FD4EFF"/>
    <w:rsid w:val="00FD4F84"/>
    <w:rsid w:val="00FD56DC"/>
    <w:rsid w:val="00FD5848"/>
    <w:rsid w:val="00FD5C86"/>
    <w:rsid w:val="00FD6215"/>
    <w:rsid w:val="00FD6852"/>
    <w:rsid w:val="00FD6944"/>
    <w:rsid w:val="00FD7DA7"/>
    <w:rsid w:val="00FE05AF"/>
    <w:rsid w:val="00FE09FD"/>
    <w:rsid w:val="00FE0B38"/>
    <w:rsid w:val="00FE0D32"/>
    <w:rsid w:val="00FE0F59"/>
    <w:rsid w:val="00FE1B02"/>
    <w:rsid w:val="00FE1F26"/>
    <w:rsid w:val="00FE33D5"/>
    <w:rsid w:val="00FE430B"/>
    <w:rsid w:val="00FE6BD1"/>
    <w:rsid w:val="00FE7A03"/>
    <w:rsid w:val="00FE7B01"/>
    <w:rsid w:val="00FE7F14"/>
    <w:rsid w:val="00FF0B9E"/>
    <w:rsid w:val="00FF1575"/>
    <w:rsid w:val="00FF21E0"/>
    <w:rsid w:val="00FF2A29"/>
    <w:rsid w:val="00FF2D7C"/>
    <w:rsid w:val="00FF4904"/>
    <w:rsid w:val="00FF496D"/>
    <w:rsid w:val="00FF57B6"/>
    <w:rsid w:val="00FF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635E5"/>
  </w:style>
  <w:style w:type="paragraph" w:styleId="1">
    <w:name w:val="heading 1"/>
    <w:aliases w:val=" Знак"/>
    <w:basedOn w:val="a"/>
    <w:next w:val="a"/>
    <w:link w:val="10"/>
    <w:uiPriority w:val="9"/>
    <w:qFormat/>
    <w:rsid w:val="009E1037"/>
    <w:pPr>
      <w:keepNext/>
      <w:spacing w:line="360" w:lineRule="auto"/>
      <w:outlineLvl w:val="0"/>
    </w:pPr>
    <w:rPr>
      <w:sz w:val="24"/>
    </w:rPr>
  </w:style>
  <w:style w:type="paragraph" w:styleId="2">
    <w:name w:val="heading 2"/>
    <w:basedOn w:val="a"/>
    <w:next w:val="a"/>
    <w:link w:val="20"/>
    <w:qFormat/>
    <w:rsid w:val="009E1037"/>
    <w:pPr>
      <w:keepNext/>
      <w:jc w:val="right"/>
      <w:outlineLvl w:val="1"/>
    </w:pPr>
    <w:rPr>
      <w:sz w:val="24"/>
      <w:lang w:val="en-US"/>
    </w:rPr>
  </w:style>
  <w:style w:type="paragraph" w:styleId="3">
    <w:name w:val="heading 3"/>
    <w:basedOn w:val="a"/>
    <w:next w:val="a"/>
    <w:link w:val="30"/>
    <w:qFormat/>
    <w:rsid w:val="009E1037"/>
    <w:pPr>
      <w:keepNext/>
      <w:jc w:val="center"/>
      <w:outlineLvl w:val="2"/>
    </w:pPr>
    <w:rPr>
      <w:sz w:val="52"/>
    </w:rPr>
  </w:style>
  <w:style w:type="paragraph" w:styleId="6">
    <w:name w:val="heading 6"/>
    <w:basedOn w:val="a"/>
    <w:next w:val="a"/>
    <w:link w:val="60"/>
    <w:qFormat/>
    <w:rsid w:val="00773A0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E1037"/>
    <w:pPr>
      <w:jc w:val="center"/>
    </w:pPr>
    <w:rPr>
      <w:sz w:val="28"/>
    </w:rPr>
  </w:style>
  <w:style w:type="paragraph" w:styleId="a5">
    <w:name w:val="Subtitle"/>
    <w:basedOn w:val="a"/>
    <w:link w:val="a6"/>
    <w:qFormat/>
    <w:rsid w:val="009E1037"/>
    <w:rPr>
      <w:sz w:val="24"/>
    </w:rPr>
  </w:style>
  <w:style w:type="paragraph" w:customStyle="1" w:styleId="11">
    <w:name w:val="заголовок 1"/>
    <w:basedOn w:val="a"/>
    <w:next w:val="a"/>
    <w:rsid w:val="009E1037"/>
    <w:pPr>
      <w:keepNext/>
      <w:autoSpaceDE w:val="0"/>
      <w:autoSpaceDN w:val="0"/>
    </w:pPr>
    <w:rPr>
      <w:sz w:val="28"/>
      <w:szCs w:val="28"/>
    </w:rPr>
  </w:style>
  <w:style w:type="paragraph" w:customStyle="1" w:styleId="21">
    <w:name w:val="заголовок 2"/>
    <w:basedOn w:val="a"/>
    <w:next w:val="a"/>
    <w:rsid w:val="009E1037"/>
    <w:pPr>
      <w:keepNext/>
      <w:autoSpaceDE w:val="0"/>
      <w:autoSpaceDN w:val="0"/>
      <w:jc w:val="center"/>
    </w:pPr>
    <w:rPr>
      <w:sz w:val="28"/>
      <w:szCs w:val="28"/>
    </w:rPr>
  </w:style>
  <w:style w:type="paragraph" w:customStyle="1" w:styleId="31">
    <w:name w:val="заголовок 3"/>
    <w:basedOn w:val="a"/>
    <w:next w:val="a"/>
    <w:rsid w:val="009E1037"/>
    <w:pPr>
      <w:keepNext/>
      <w:autoSpaceDE w:val="0"/>
      <w:autoSpaceDN w:val="0"/>
      <w:jc w:val="both"/>
    </w:pPr>
    <w:rPr>
      <w:sz w:val="32"/>
      <w:szCs w:val="32"/>
    </w:rPr>
  </w:style>
  <w:style w:type="paragraph" w:customStyle="1" w:styleId="4">
    <w:name w:val="заголовок 4"/>
    <w:basedOn w:val="a"/>
    <w:next w:val="a"/>
    <w:rsid w:val="009E1037"/>
    <w:pPr>
      <w:keepNext/>
      <w:autoSpaceDE w:val="0"/>
      <w:autoSpaceDN w:val="0"/>
      <w:jc w:val="right"/>
    </w:pPr>
    <w:rPr>
      <w:sz w:val="28"/>
      <w:szCs w:val="28"/>
    </w:rPr>
  </w:style>
  <w:style w:type="paragraph" w:customStyle="1" w:styleId="5">
    <w:name w:val="заголовок 5"/>
    <w:basedOn w:val="a"/>
    <w:next w:val="a"/>
    <w:rsid w:val="009E1037"/>
    <w:pPr>
      <w:keepNext/>
      <w:autoSpaceDE w:val="0"/>
      <w:autoSpaceDN w:val="0"/>
      <w:ind w:left="113" w:right="113"/>
      <w:jc w:val="center"/>
    </w:pPr>
    <w:rPr>
      <w:sz w:val="24"/>
      <w:szCs w:val="24"/>
    </w:rPr>
  </w:style>
  <w:style w:type="paragraph" w:customStyle="1" w:styleId="61">
    <w:name w:val="заголовок 6"/>
    <w:basedOn w:val="a"/>
    <w:next w:val="a"/>
    <w:rsid w:val="009E1037"/>
    <w:pPr>
      <w:keepNext/>
      <w:autoSpaceDE w:val="0"/>
      <w:autoSpaceDN w:val="0"/>
      <w:jc w:val="center"/>
    </w:pPr>
    <w:rPr>
      <w:sz w:val="24"/>
      <w:szCs w:val="24"/>
    </w:rPr>
  </w:style>
  <w:style w:type="paragraph" w:customStyle="1" w:styleId="7">
    <w:name w:val="заголовок 7"/>
    <w:basedOn w:val="a"/>
    <w:next w:val="a"/>
    <w:rsid w:val="009E1037"/>
    <w:pPr>
      <w:keepNext/>
      <w:autoSpaceDE w:val="0"/>
      <w:autoSpaceDN w:val="0"/>
    </w:pPr>
    <w:rPr>
      <w:sz w:val="24"/>
      <w:szCs w:val="24"/>
    </w:rPr>
  </w:style>
  <w:style w:type="paragraph" w:customStyle="1" w:styleId="8">
    <w:name w:val="заголовок 8"/>
    <w:basedOn w:val="a"/>
    <w:next w:val="a"/>
    <w:rsid w:val="009E1037"/>
    <w:pPr>
      <w:keepNext/>
      <w:autoSpaceDE w:val="0"/>
      <w:autoSpaceDN w:val="0"/>
    </w:pPr>
    <w:rPr>
      <w:sz w:val="32"/>
      <w:szCs w:val="32"/>
    </w:rPr>
  </w:style>
  <w:style w:type="paragraph" w:customStyle="1" w:styleId="9">
    <w:name w:val="заголовок 9"/>
    <w:basedOn w:val="a"/>
    <w:next w:val="a"/>
    <w:rsid w:val="009E1037"/>
    <w:pPr>
      <w:keepNext/>
      <w:autoSpaceDE w:val="0"/>
      <w:autoSpaceDN w:val="0"/>
      <w:jc w:val="right"/>
    </w:pPr>
    <w:rPr>
      <w:sz w:val="24"/>
      <w:szCs w:val="24"/>
    </w:rPr>
  </w:style>
  <w:style w:type="character" w:customStyle="1" w:styleId="a7">
    <w:name w:val="Основной шрифт"/>
    <w:rsid w:val="009E1037"/>
  </w:style>
  <w:style w:type="paragraph" w:styleId="a8">
    <w:name w:val="footer"/>
    <w:basedOn w:val="a"/>
    <w:link w:val="a9"/>
    <w:uiPriority w:val="99"/>
    <w:rsid w:val="009E1037"/>
    <w:pPr>
      <w:tabs>
        <w:tab w:val="center" w:pos="4153"/>
        <w:tab w:val="right" w:pos="8306"/>
      </w:tabs>
      <w:autoSpaceDE w:val="0"/>
      <w:autoSpaceDN w:val="0"/>
    </w:pPr>
  </w:style>
  <w:style w:type="character" w:customStyle="1" w:styleId="aa">
    <w:name w:val="номер страницы"/>
    <w:basedOn w:val="a7"/>
    <w:rsid w:val="009E1037"/>
  </w:style>
  <w:style w:type="paragraph" w:styleId="ab">
    <w:name w:val="header"/>
    <w:basedOn w:val="a"/>
    <w:link w:val="ac"/>
    <w:uiPriority w:val="99"/>
    <w:rsid w:val="009E1037"/>
    <w:pPr>
      <w:tabs>
        <w:tab w:val="center" w:pos="4153"/>
        <w:tab w:val="right" w:pos="8306"/>
      </w:tabs>
      <w:autoSpaceDE w:val="0"/>
      <w:autoSpaceDN w:val="0"/>
    </w:pPr>
  </w:style>
  <w:style w:type="paragraph" w:styleId="ad">
    <w:name w:val="Body Text"/>
    <w:basedOn w:val="a"/>
    <w:link w:val="ae"/>
    <w:rsid w:val="009E1037"/>
    <w:pPr>
      <w:autoSpaceDE w:val="0"/>
      <w:autoSpaceDN w:val="0"/>
      <w:jc w:val="both"/>
    </w:pPr>
    <w:rPr>
      <w:sz w:val="24"/>
      <w:szCs w:val="24"/>
    </w:rPr>
  </w:style>
  <w:style w:type="character" w:styleId="af">
    <w:name w:val="Hyperlink"/>
    <w:uiPriority w:val="99"/>
    <w:unhideWhenUsed/>
    <w:rsid w:val="0092139F"/>
    <w:rPr>
      <w:color w:val="0000FF"/>
      <w:u w:val="single"/>
    </w:rPr>
  </w:style>
  <w:style w:type="paragraph" w:styleId="af0">
    <w:name w:val="TOC Heading"/>
    <w:basedOn w:val="1"/>
    <w:next w:val="a"/>
    <w:uiPriority w:val="39"/>
    <w:qFormat/>
    <w:rsid w:val="00345A32"/>
    <w:pPr>
      <w:keepLines/>
      <w:spacing w:before="480" w:line="276" w:lineRule="auto"/>
      <w:outlineLvl w:val="9"/>
    </w:pPr>
    <w:rPr>
      <w:rFonts w:ascii="Cambria" w:hAnsi="Cambria"/>
      <w:b/>
      <w:bCs/>
      <w:color w:val="365F91"/>
      <w:sz w:val="28"/>
      <w:szCs w:val="28"/>
    </w:rPr>
  </w:style>
  <w:style w:type="paragraph" w:styleId="22">
    <w:name w:val="toc 2"/>
    <w:basedOn w:val="a"/>
    <w:next w:val="a"/>
    <w:autoRedefine/>
    <w:uiPriority w:val="39"/>
    <w:unhideWhenUsed/>
    <w:qFormat/>
    <w:rsid w:val="00345A32"/>
    <w:pPr>
      <w:ind w:left="200"/>
    </w:pPr>
    <w:rPr>
      <w:rFonts w:ascii="Calibri" w:hAnsi="Calibri" w:cs="Calibri"/>
      <w:smallCaps/>
    </w:rPr>
  </w:style>
  <w:style w:type="paragraph" w:styleId="12">
    <w:name w:val="toc 1"/>
    <w:basedOn w:val="a"/>
    <w:next w:val="a"/>
    <w:autoRedefine/>
    <w:uiPriority w:val="39"/>
    <w:unhideWhenUsed/>
    <w:qFormat/>
    <w:rsid w:val="00773A0F"/>
    <w:pPr>
      <w:tabs>
        <w:tab w:val="right" w:leader="dot" w:pos="9629"/>
      </w:tabs>
      <w:spacing w:before="120" w:after="120"/>
      <w:jc w:val="center"/>
    </w:pPr>
    <w:rPr>
      <w:rFonts w:ascii="Calibri" w:hAnsi="Calibri" w:cs="Calibri"/>
      <w:b/>
      <w:bCs/>
      <w:caps/>
    </w:rPr>
  </w:style>
  <w:style w:type="paragraph" w:styleId="32">
    <w:name w:val="toc 3"/>
    <w:basedOn w:val="a"/>
    <w:next w:val="a"/>
    <w:autoRedefine/>
    <w:uiPriority w:val="39"/>
    <w:unhideWhenUsed/>
    <w:qFormat/>
    <w:rsid w:val="00345A32"/>
    <w:pPr>
      <w:ind w:left="400"/>
    </w:pPr>
    <w:rPr>
      <w:rFonts w:ascii="Calibri" w:hAnsi="Calibri" w:cs="Calibri"/>
      <w:i/>
      <w:iCs/>
    </w:rPr>
  </w:style>
  <w:style w:type="paragraph" w:styleId="af1">
    <w:name w:val="Balloon Text"/>
    <w:basedOn w:val="a"/>
    <w:link w:val="af2"/>
    <w:uiPriority w:val="99"/>
    <w:semiHidden/>
    <w:unhideWhenUsed/>
    <w:rsid w:val="00345A32"/>
    <w:rPr>
      <w:rFonts w:ascii="Tahoma" w:hAnsi="Tahoma"/>
      <w:sz w:val="16"/>
      <w:szCs w:val="16"/>
    </w:rPr>
  </w:style>
  <w:style w:type="character" w:customStyle="1" w:styleId="af2">
    <w:name w:val="Текст выноски Знак"/>
    <w:link w:val="af1"/>
    <w:uiPriority w:val="99"/>
    <w:semiHidden/>
    <w:rsid w:val="00345A32"/>
    <w:rPr>
      <w:rFonts w:ascii="Tahoma" w:hAnsi="Tahoma" w:cs="Tahoma"/>
      <w:sz w:val="16"/>
      <w:szCs w:val="16"/>
    </w:rPr>
  </w:style>
  <w:style w:type="paragraph" w:styleId="40">
    <w:name w:val="toc 4"/>
    <w:basedOn w:val="a"/>
    <w:next w:val="a"/>
    <w:autoRedefine/>
    <w:uiPriority w:val="39"/>
    <w:unhideWhenUsed/>
    <w:rsid w:val="00345A32"/>
    <w:pPr>
      <w:ind w:left="600"/>
    </w:pPr>
    <w:rPr>
      <w:rFonts w:ascii="Calibri" w:hAnsi="Calibri" w:cs="Calibri"/>
      <w:sz w:val="18"/>
      <w:szCs w:val="18"/>
    </w:rPr>
  </w:style>
  <w:style w:type="paragraph" w:styleId="50">
    <w:name w:val="toc 5"/>
    <w:basedOn w:val="a"/>
    <w:next w:val="a"/>
    <w:autoRedefine/>
    <w:uiPriority w:val="39"/>
    <w:unhideWhenUsed/>
    <w:rsid w:val="00345A32"/>
    <w:pPr>
      <w:ind w:left="800"/>
    </w:pPr>
    <w:rPr>
      <w:rFonts w:ascii="Calibri" w:hAnsi="Calibri" w:cs="Calibri"/>
      <w:sz w:val="18"/>
      <w:szCs w:val="18"/>
    </w:rPr>
  </w:style>
  <w:style w:type="paragraph" w:styleId="62">
    <w:name w:val="toc 6"/>
    <w:basedOn w:val="a"/>
    <w:next w:val="a"/>
    <w:autoRedefine/>
    <w:uiPriority w:val="39"/>
    <w:unhideWhenUsed/>
    <w:rsid w:val="00345A32"/>
    <w:pPr>
      <w:ind w:left="1000"/>
    </w:pPr>
    <w:rPr>
      <w:rFonts w:ascii="Calibri" w:hAnsi="Calibri" w:cs="Calibri"/>
      <w:sz w:val="18"/>
      <w:szCs w:val="18"/>
    </w:rPr>
  </w:style>
  <w:style w:type="paragraph" w:styleId="70">
    <w:name w:val="toc 7"/>
    <w:basedOn w:val="a"/>
    <w:next w:val="a"/>
    <w:autoRedefine/>
    <w:uiPriority w:val="39"/>
    <w:unhideWhenUsed/>
    <w:rsid w:val="00345A32"/>
    <w:pPr>
      <w:ind w:left="1200"/>
    </w:pPr>
    <w:rPr>
      <w:rFonts w:ascii="Calibri" w:hAnsi="Calibri" w:cs="Calibri"/>
      <w:sz w:val="18"/>
      <w:szCs w:val="18"/>
    </w:rPr>
  </w:style>
  <w:style w:type="paragraph" w:styleId="80">
    <w:name w:val="toc 8"/>
    <w:basedOn w:val="a"/>
    <w:next w:val="a"/>
    <w:autoRedefine/>
    <w:uiPriority w:val="39"/>
    <w:unhideWhenUsed/>
    <w:rsid w:val="00345A32"/>
    <w:pPr>
      <w:ind w:left="1400"/>
    </w:pPr>
    <w:rPr>
      <w:rFonts w:ascii="Calibri" w:hAnsi="Calibri" w:cs="Calibri"/>
      <w:sz w:val="18"/>
      <w:szCs w:val="18"/>
    </w:rPr>
  </w:style>
  <w:style w:type="paragraph" w:styleId="90">
    <w:name w:val="toc 9"/>
    <w:basedOn w:val="a"/>
    <w:next w:val="a"/>
    <w:autoRedefine/>
    <w:uiPriority w:val="39"/>
    <w:unhideWhenUsed/>
    <w:rsid w:val="00345A32"/>
    <w:pPr>
      <w:ind w:left="1600"/>
    </w:pPr>
    <w:rPr>
      <w:rFonts w:ascii="Calibri" w:hAnsi="Calibri" w:cs="Calibri"/>
      <w:sz w:val="18"/>
      <w:szCs w:val="18"/>
    </w:rPr>
  </w:style>
  <w:style w:type="character" w:customStyle="1" w:styleId="ac">
    <w:name w:val="Верхний колонтитул Знак"/>
    <w:link w:val="ab"/>
    <w:uiPriority w:val="99"/>
    <w:rsid w:val="00265C71"/>
  </w:style>
  <w:style w:type="character" w:styleId="af3">
    <w:name w:val="page number"/>
    <w:uiPriority w:val="99"/>
    <w:rsid w:val="00265C71"/>
  </w:style>
  <w:style w:type="character" w:customStyle="1" w:styleId="a9">
    <w:name w:val="Нижний колонтитул Знак"/>
    <w:link w:val="a8"/>
    <w:uiPriority w:val="99"/>
    <w:rsid w:val="00265C71"/>
  </w:style>
  <w:style w:type="table" w:styleId="af4">
    <w:name w:val="Table Grid"/>
    <w:basedOn w:val="a1"/>
    <w:uiPriority w:val="59"/>
    <w:rsid w:val="00482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zTitul">
    <w:name w:val="PzTitul"/>
    <w:basedOn w:val="a"/>
    <w:rsid w:val="0089731D"/>
    <w:pPr>
      <w:spacing w:after="480"/>
      <w:jc w:val="center"/>
    </w:pPr>
    <w:rPr>
      <w:rFonts w:ascii="Arial" w:hAnsi="Arial" w:cs="Arial"/>
      <w:lang w:eastAsia="en-US"/>
    </w:rPr>
  </w:style>
  <w:style w:type="paragraph" w:customStyle="1" w:styleId="PzText">
    <w:name w:val="PzText"/>
    <w:basedOn w:val="PzTitul"/>
    <w:rsid w:val="0089731D"/>
    <w:pPr>
      <w:spacing w:after="0"/>
      <w:ind w:firstLine="567"/>
      <w:jc w:val="both"/>
    </w:pPr>
  </w:style>
  <w:style w:type="character" w:customStyle="1" w:styleId="10">
    <w:name w:val="Заголовок 1 Знак"/>
    <w:aliases w:val=" Знак Знак"/>
    <w:link w:val="1"/>
    <w:uiPriority w:val="9"/>
    <w:rsid w:val="00232E1A"/>
    <w:rPr>
      <w:sz w:val="24"/>
    </w:rPr>
  </w:style>
  <w:style w:type="paragraph" w:styleId="23">
    <w:name w:val="Body Text 2"/>
    <w:basedOn w:val="a"/>
    <w:link w:val="24"/>
    <w:rsid w:val="00957EB6"/>
    <w:pPr>
      <w:spacing w:after="120" w:line="480" w:lineRule="auto"/>
    </w:pPr>
  </w:style>
  <w:style w:type="paragraph" w:customStyle="1" w:styleId="FORMATTEXT">
    <w:name w:val=".FORMATTEXT"/>
    <w:rsid w:val="007B145C"/>
    <w:pPr>
      <w:widowControl w:val="0"/>
      <w:autoSpaceDE w:val="0"/>
      <w:autoSpaceDN w:val="0"/>
      <w:adjustRightInd w:val="0"/>
    </w:pPr>
    <w:rPr>
      <w:sz w:val="24"/>
      <w:szCs w:val="24"/>
    </w:rPr>
  </w:style>
  <w:style w:type="paragraph" w:styleId="af5">
    <w:name w:val="Document Map"/>
    <w:basedOn w:val="a"/>
    <w:link w:val="af6"/>
    <w:semiHidden/>
    <w:rsid w:val="00DE7616"/>
    <w:pPr>
      <w:shd w:val="clear" w:color="auto" w:fill="000080"/>
    </w:pPr>
    <w:rPr>
      <w:rFonts w:ascii="Tahoma" w:hAnsi="Tahoma" w:cs="Tahoma"/>
    </w:rPr>
  </w:style>
  <w:style w:type="paragraph" w:customStyle="1" w:styleId="af7">
    <w:name w:val="Штамп"/>
    <w:basedOn w:val="a"/>
    <w:rsid w:val="007106F6"/>
    <w:pPr>
      <w:jc w:val="center"/>
    </w:pPr>
    <w:rPr>
      <w:rFonts w:ascii="ГОСТ тип А" w:hAnsi="ГОСТ тип А"/>
      <w:i/>
      <w:noProof/>
      <w:sz w:val="18"/>
    </w:rPr>
  </w:style>
  <w:style w:type="paragraph" w:styleId="af8">
    <w:name w:val="List Paragraph"/>
    <w:basedOn w:val="a"/>
    <w:uiPriority w:val="34"/>
    <w:qFormat/>
    <w:rsid w:val="002749A9"/>
    <w:pPr>
      <w:ind w:left="708"/>
      <w:jc w:val="right"/>
    </w:pPr>
    <w:rPr>
      <w:rFonts w:ascii="Calibri" w:eastAsia="Calibri" w:hAnsi="Calibri"/>
      <w:sz w:val="22"/>
      <w:szCs w:val="22"/>
      <w:lang w:eastAsia="en-US"/>
    </w:rPr>
  </w:style>
  <w:style w:type="paragraph" w:customStyle="1" w:styleId="Style9">
    <w:name w:val="Style9"/>
    <w:basedOn w:val="a"/>
    <w:uiPriority w:val="99"/>
    <w:rsid w:val="002749A9"/>
    <w:pPr>
      <w:widowControl w:val="0"/>
      <w:autoSpaceDE w:val="0"/>
      <w:autoSpaceDN w:val="0"/>
      <w:adjustRightInd w:val="0"/>
      <w:spacing w:line="322" w:lineRule="exact"/>
      <w:ind w:hanging="341"/>
      <w:jc w:val="both"/>
    </w:pPr>
    <w:rPr>
      <w:sz w:val="24"/>
      <w:szCs w:val="24"/>
    </w:rPr>
  </w:style>
  <w:style w:type="character" w:customStyle="1" w:styleId="FontStyle17">
    <w:name w:val="Font Style17"/>
    <w:uiPriority w:val="99"/>
    <w:rsid w:val="002749A9"/>
    <w:rPr>
      <w:rFonts w:ascii="Times New Roman" w:hAnsi="Times New Roman" w:cs="Times New Roman"/>
      <w:sz w:val="26"/>
      <w:szCs w:val="26"/>
    </w:rPr>
  </w:style>
  <w:style w:type="paragraph" w:customStyle="1" w:styleId="Default">
    <w:name w:val="Default"/>
    <w:rsid w:val="002749A9"/>
    <w:pPr>
      <w:autoSpaceDE w:val="0"/>
      <w:autoSpaceDN w:val="0"/>
      <w:adjustRightInd w:val="0"/>
    </w:pPr>
    <w:rPr>
      <w:rFonts w:eastAsia="Calibri"/>
      <w:color w:val="000000"/>
      <w:sz w:val="24"/>
      <w:szCs w:val="24"/>
    </w:rPr>
  </w:style>
  <w:style w:type="paragraph" w:customStyle="1" w:styleId="af9">
    <w:name w:val="Для таблиц"/>
    <w:basedOn w:val="a"/>
    <w:rsid w:val="004B385A"/>
    <w:rPr>
      <w:sz w:val="24"/>
      <w:szCs w:val="24"/>
    </w:rPr>
  </w:style>
  <w:style w:type="paragraph" w:customStyle="1" w:styleId="210">
    <w:name w:val="Основной текст 21"/>
    <w:basedOn w:val="a"/>
    <w:rsid w:val="004B385A"/>
    <w:pPr>
      <w:widowControl w:val="0"/>
      <w:spacing w:line="360" w:lineRule="auto"/>
      <w:ind w:firstLine="480"/>
      <w:jc w:val="both"/>
    </w:pPr>
    <w:rPr>
      <w:rFonts w:ascii="Arial" w:hAnsi="Arial"/>
      <w:snapToGrid w:val="0"/>
      <w:sz w:val="24"/>
    </w:rPr>
  </w:style>
  <w:style w:type="table" w:customStyle="1" w:styleId="51">
    <w:name w:val="Сетка таблицы51"/>
    <w:basedOn w:val="a1"/>
    <w:uiPriority w:val="59"/>
    <w:rsid w:val="00FB4A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rsid w:val="00FB4AF4"/>
    <w:pPr>
      <w:spacing w:line="360" w:lineRule="auto"/>
      <w:ind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191C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FE6B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2F2F53"/>
  </w:style>
  <w:style w:type="paragraph" w:styleId="afa">
    <w:name w:val="footnote text"/>
    <w:basedOn w:val="a"/>
    <w:link w:val="afb"/>
    <w:autoRedefine/>
    <w:uiPriority w:val="99"/>
    <w:rsid w:val="002F2F53"/>
    <w:pPr>
      <w:jc w:val="both"/>
    </w:pPr>
    <w:rPr>
      <w:lang w:eastAsia="en-US"/>
    </w:rPr>
  </w:style>
  <w:style w:type="character" w:customStyle="1" w:styleId="afb">
    <w:name w:val="Текст сноски Знак"/>
    <w:basedOn w:val="a0"/>
    <w:link w:val="afa"/>
    <w:uiPriority w:val="99"/>
    <w:rsid w:val="002F2F53"/>
    <w:rPr>
      <w:lang w:eastAsia="en-US"/>
    </w:rPr>
  </w:style>
  <w:style w:type="character" w:styleId="afc">
    <w:name w:val="footnote reference"/>
    <w:uiPriority w:val="99"/>
    <w:rsid w:val="002F2F53"/>
    <w:rPr>
      <w:rFonts w:cs="Times New Roman"/>
      <w:vertAlign w:val="superscript"/>
    </w:rPr>
  </w:style>
  <w:style w:type="table" w:customStyle="1" w:styleId="14">
    <w:name w:val="Сетка таблицы1"/>
    <w:basedOn w:val="a1"/>
    <w:next w:val="af4"/>
    <w:uiPriority w:val="39"/>
    <w:rsid w:val="002F2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uiPriority w:val="99"/>
    <w:semiHidden/>
    <w:unhideWhenUsed/>
    <w:rsid w:val="002F2F53"/>
    <w:pPr>
      <w:spacing w:before="100" w:beforeAutospacing="1" w:after="100" w:afterAutospacing="1"/>
    </w:pPr>
    <w:rPr>
      <w:sz w:val="24"/>
      <w:szCs w:val="24"/>
    </w:rPr>
  </w:style>
  <w:style w:type="character" w:styleId="afe">
    <w:name w:val="Strong"/>
    <w:basedOn w:val="a0"/>
    <w:uiPriority w:val="22"/>
    <w:qFormat/>
    <w:rsid w:val="002F2F53"/>
    <w:rPr>
      <w:b/>
      <w:bCs/>
    </w:rPr>
  </w:style>
  <w:style w:type="paragraph" w:customStyle="1" w:styleId="ConsPlusNormal">
    <w:name w:val="ConsPlusNormal"/>
    <w:rsid w:val="00C0487C"/>
    <w:pPr>
      <w:widowControl w:val="0"/>
      <w:autoSpaceDE w:val="0"/>
      <w:autoSpaceDN w:val="0"/>
    </w:pPr>
    <w:rPr>
      <w:rFonts w:ascii="Calibri" w:hAnsi="Calibri" w:cs="Calibri"/>
      <w:sz w:val="22"/>
    </w:rPr>
  </w:style>
  <w:style w:type="character" w:customStyle="1" w:styleId="20">
    <w:name w:val="Заголовок 2 Знак"/>
    <w:basedOn w:val="a0"/>
    <w:link w:val="2"/>
    <w:rsid w:val="007E163A"/>
    <w:rPr>
      <w:sz w:val="24"/>
      <w:lang w:val="en-US"/>
    </w:rPr>
  </w:style>
  <w:style w:type="character" w:customStyle="1" w:styleId="30">
    <w:name w:val="Заголовок 3 Знак"/>
    <w:basedOn w:val="a0"/>
    <w:link w:val="3"/>
    <w:rsid w:val="007E163A"/>
    <w:rPr>
      <w:sz w:val="52"/>
    </w:rPr>
  </w:style>
  <w:style w:type="character" w:customStyle="1" w:styleId="60">
    <w:name w:val="Заголовок 6 Знак"/>
    <w:basedOn w:val="a0"/>
    <w:link w:val="6"/>
    <w:rsid w:val="007E163A"/>
    <w:rPr>
      <w:b/>
      <w:bCs/>
      <w:sz w:val="22"/>
      <w:szCs w:val="22"/>
    </w:rPr>
  </w:style>
  <w:style w:type="character" w:customStyle="1" w:styleId="a4">
    <w:name w:val="Название Знак"/>
    <w:basedOn w:val="a0"/>
    <w:link w:val="a3"/>
    <w:rsid w:val="007E163A"/>
    <w:rPr>
      <w:sz w:val="28"/>
    </w:rPr>
  </w:style>
  <w:style w:type="character" w:customStyle="1" w:styleId="a6">
    <w:name w:val="Подзаголовок Знак"/>
    <w:basedOn w:val="a0"/>
    <w:link w:val="a5"/>
    <w:rsid w:val="007E163A"/>
    <w:rPr>
      <w:sz w:val="24"/>
    </w:rPr>
  </w:style>
  <w:style w:type="character" w:customStyle="1" w:styleId="ae">
    <w:name w:val="Основной текст Знак"/>
    <w:basedOn w:val="a0"/>
    <w:link w:val="ad"/>
    <w:rsid w:val="007E163A"/>
    <w:rPr>
      <w:sz w:val="24"/>
      <w:szCs w:val="24"/>
    </w:rPr>
  </w:style>
  <w:style w:type="character" w:customStyle="1" w:styleId="24">
    <w:name w:val="Основной текст 2 Знак"/>
    <w:basedOn w:val="a0"/>
    <w:link w:val="23"/>
    <w:rsid w:val="007E163A"/>
  </w:style>
  <w:style w:type="character" w:customStyle="1" w:styleId="af6">
    <w:name w:val="Схема документа Знак"/>
    <w:basedOn w:val="a0"/>
    <w:link w:val="af5"/>
    <w:semiHidden/>
    <w:rsid w:val="007E163A"/>
    <w:rPr>
      <w:rFonts w:ascii="Tahoma" w:hAnsi="Tahoma" w:cs="Tahoma"/>
      <w:shd w:val="clear" w:color="auto" w:fill="000080"/>
    </w:rPr>
  </w:style>
  <w:style w:type="table" w:customStyle="1" w:styleId="25">
    <w:name w:val="Сетка таблицы2"/>
    <w:basedOn w:val="a1"/>
    <w:next w:val="af4"/>
    <w:uiPriority w:val="59"/>
    <w:rsid w:val="003F7B1E"/>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635E5"/>
  </w:style>
  <w:style w:type="paragraph" w:styleId="1">
    <w:name w:val="heading 1"/>
    <w:aliases w:val=" Знак"/>
    <w:basedOn w:val="a"/>
    <w:next w:val="a"/>
    <w:link w:val="10"/>
    <w:uiPriority w:val="9"/>
    <w:qFormat/>
    <w:rsid w:val="009E1037"/>
    <w:pPr>
      <w:keepNext/>
      <w:spacing w:line="360" w:lineRule="auto"/>
      <w:outlineLvl w:val="0"/>
    </w:pPr>
    <w:rPr>
      <w:sz w:val="24"/>
    </w:rPr>
  </w:style>
  <w:style w:type="paragraph" w:styleId="2">
    <w:name w:val="heading 2"/>
    <w:basedOn w:val="a"/>
    <w:next w:val="a"/>
    <w:link w:val="20"/>
    <w:qFormat/>
    <w:rsid w:val="009E1037"/>
    <w:pPr>
      <w:keepNext/>
      <w:jc w:val="right"/>
      <w:outlineLvl w:val="1"/>
    </w:pPr>
    <w:rPr>
      <w:sz w:val="24"/>
      <w:lang w:val="en-US"/>
    </w:rPr>
  </w:style>
  <w:style w:type="paragraph" w:styleId="3">
    <w:name w:val="heading 3"/>
    <w:basedOn w:val="a"/>
    <w:next w:val="a"/>
    <w:link w:val="30"/>
    <w:qFormat/>
    <w:rsid w:val="009E1037"/>
    <w:pPr>
      <w:keepNext/>
      <w:jc w:val="center"/>
      <w:outlineLvl w:val="2"/>
    </w:pPr>
    <w:rPr>
      <w:sz w:val="52"/>
    </w:rPr>
  </w:style>
  <w:style w:type="paragraph" w:styleId="6">
    <w:name w:val="heading 6"/>
    <w:basedOn w:val="a"/>
    <w:next w:val="a"/>
    <w:link w:val="60"/>
    <w:qFormat/>
    <w:rsid w:val="00773A0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E1037"/>
    <w:pPr>
      <w:jc w:val="center"/>
    </w:pPr>
    <w:rPr>
      <w:sz w:val="28"/>
    </w:rPr>
  </w:style>
  <w:style w:type="paragraph" w:styleId="a5">
    <w:name w:val="Subtitle"/>
    <w:basedOn w:val="a"/>
    <w:link w:val="a6"/>
    <w:qFormat/>
    <w:rsid w:val="009E1037"/>
    <w:rPr>
      <w:sz w:val="24"/>
    </w:rPr>
  </w:style>
  <w:style w:type="paragraph" w:customStyle="1" w:styleId="11">
    <w:name w:val="заголовок 1"/>
    <w:basedOn w:val="a"/>
    <w:next w:val="a"/>
    <w:rsid w:val="009E1037"/>
    <w:pPr>
      <w:keepNext/>
      <w:autoSpaceDE w:val="0"/>
      <w:autoSpaceDN w:val="0"/>
    </w:pPr>
    <w:rPr>
      <w:sz w:val="28"/>
      <w:szCs w:val="28"/>
    </w:rPr>
  </w:style>
  <w:style w:type="paragraph" w:customStyle="1" w:styleId="21">
    <w:name w:val="заголовок 2"/>
    <w:basedOn w:val="a"/>
    <w:next w:val="a"/>
    <w:rsid w:val="009E1037"/>
    <w:pPr>
      <w:keepNext/>
      <w:autoSpaceDE w:val="0"/>
      <w:autoSpaceDN w:val="0"/>
      <w:jc w:val="center"/>
    </w:pPr>
    <w:rPr>
      <w:sz w:val="28"/>
      <w:szCs w:val="28"/>
    </w:rPr>
  </w:style>
  <w:style w:type="paragraph" w:customStyle="1" w:styleId="31">
    <w:name w:val="заголовок 3"/>
    <w:basedOn w:val="a"/>
    <w:next w:val="a"/>
    <w:rsid w:val="009E1037"/>
    <w:pPr>
      <w:keepNext/>
      <w:autoSpaceDE w:val="0"/>
      <w:autoSpaceDN w:val="0"/>
      <w:jc w:val="both"/>
    </w:pPr>
    <w:rPr>
      <w:sz w:val="32"/>
      <w:szCs w:val="32"/>
    </w:rPr>
  </w:style>
  <w:style w:type="paragraph" w:customStyle="1" w:styleId="4">
    <w:name w:val="заголовок 4"/>
    <w:basedOn w:val="a"/>
    <w:next w:val="a"/>
    <w:rsid w:val="009E1037"/>
    <w:pPr>
      <w:keepNext/>
      <w:autoSpaceDE w:val="0"/>
      <w:autoSpaceDN w:val="0"/>
      <w:jc w:val="right"/>
    </w:pPr>
    <w:rPr>
      <w:sz w:val="28"/>
      <w:szCs w:val="28"/>
    </w:rPr>
  </w:style>
  <w:style w:type="paragraph" w:customStyle="1" w:styleId="5">
    <w:name w:val="заголовок 5"/>
    <w:basedOn w:val="a"/>
    <w:next w:val="a"/>
    <w:rsid w:val="009E1037"/>
    <w:pPr>
      <w:keepNext/>
      <w:autoSpaceDE w:val="0"/>
      <w:autoSpaceDN w:val="0"/>
      <w:ind w:left="113" w:right="113"/>
      <w:jc w:val="center"/>
    </w:pPr>
    <w:rPr>
      <w:sz w:val="24"/>
      <w:szCs w:val="24"/>
    </w:rPr>
  </w:style>
  <w:style w:type="paragraph" w:customStyle="1" w:styleId="61">
    <w:name w:val="заголовок 6"/>
    <w:basedOn w:val="a"/>
    <w:next w:val="a"/>
    <w:rsid w:val="009E1037"/>
    <w:pPr>
      <w:keepNext/>
      <w:autoSpaceDE w:val="0"/>
      <w:autoSpaceDN w:val="0"/>
      <w:jc w:val="center"/>
    </w:pPr>
    <w:rPr>
      <w:sz w:val="24"/>
      <w:szCs w:val="24"/>
    </w:rPr>
  </w:style>
  <w:style w:type="paragraph" w:customStyle="1" w:styleId="7">
    <w:name w:val="заголовок 7"/>
    <w:basedOn w:val="a"/>
    <w:next w:val="a"/>
    <w:rsid w:val="009E1037"/>
    <w:pPr>
      <w:keepNext/>
      <w:autoSpaceDE w:val="0"/>
      <w:autoSpaceDN w:val="0"/>
    </w:pPr>
    <w:rPr>
      <w:sz w:val="24"/>
      <w:szCs w:val="24"/>
    </w:rPr>
  </w:style>
  <w:style w:type="paragraph" w:customStyle="1" w:styleId="8">
    <w:name w:val="заголовок 8"/>
    <w:basedOn w:val="a"/>
    <w:next w:val="a"/>
    <w:rsid w:val="009E1037"/>
    <w:pPr>
      <w:keepNext/>
      <w:autoSpaceDE w:val="0"/>
      <w:autoSpaceDN w:val="0"/>
    </w:pPr>
    <w:rPr>
      <w:sz w:val="32"/>
      <w:szCs w:val="32"/>
    </w:rPr>
  </w:style>
  <w:style w:type="paragraph" w:customStyle="1" w:styleId="9">
    <w:name w:val="заголовок 9"/>
    <w:basedOn w:val="a"/>
    <w:next w:val="a"/>
    <w:rsid w:val="009E1037"/>
    <w:pPr>
      <w:keepNext/>
      <w:autoSpaceDE w:val="0"/>
      <w:autoSpaceDN w:val="0"/>
      <w:jc w:val="right"/>
    </w:pPr>
    <w:rPr>
      <w:sz w:val="24"/>
      <w:szCs w:val="24"/>
    </w:rPr>
  </w:style>
  <w:style w:type="character" w:customStyle="1" w:styleId="a7">
    <w:name w:val="Основной шрифт"/>
    <w:rsid w:val="009E1037"/>
  </w:style>
  <w:style w:type="paragraph" w:styleId="a8">
    <w:name w:val="footer"/>
    <w:basedOn w:val="a"/>
    <w:link w:val="a9"/>
    <w:uiPriority w:val="99"/>
    <w:rsid w:val="009E1037"/>
    <w:pPr>
      <w:tabs>
        <w:tab w:val="center" w:pos="4153"/>
        <w:tab w:val="right" w:pos="8306"/>
      </w:tabs>
      <w:autoSpaceDE w:val="0"/>
      <w:autoSpaceDN w:val="0"/>
    </w:pPr>
  </w:style>
  <w:style w:type="character" w:customStyle="1" w:styleId="aa">
    <w:name w:val="номер страницы"/>
    <w:basedOn w:val="a7"/>
    <w:rsid w:val="009E1037"/>
  </w:style>
  <w:style w:type="paragraph" w:styleId="ab">
    <w:name w:val="header"/>
    <w:basedOn w:val="a"/>
    <w:link w:val="ac"/>
    <w:uiPriority w:val="99"/>
    <w:rsid w:val="009E1037"/>
    <w:pPr>
      <w:tabs>
        <w:tab w:val="center" w:pos="4153"/>
        <w:tab w:val="right" w:pos="8306"/>
      </w:tabs>
      <w:autoSpaceDE w:val="0"/>
      <w:autoSpaceDN w:val="0"/>
    </w:pPr>
  </w:style>
  <w:style w:type="paragraph" w:styleId="ad">
    <w:name w:val="Body Text"/>
    <w:basedOn w:val="a"/>
    <w:link w:val="ae"/>
    <w:rsid w:val="009E1037"/>
    <w:pPr>
      <w:autoSpaceDE w:val="0"/>
      <w:autoSpaceDN w:val="0"/>
      <w:jc w:val="both"/>
    </w:pPr>
    <w:rPr>
      <w:sz w:val="24"/>
      <w:szCs w:val="24"/>
    </w:rPr>
  </w:style>
  <w:style w:type="character" w:styleId="af">
    <w:name w:val="Hyperlink"/>
    <w:uiPriority w:val="99"/>
    <w:unhideWhenUsed/>
    <w:rsid w:val="0092139F"/>
    <w:rPr>
      <w:color w:val="0000FF"/>
      <w:u w:val="single"/>
    </w:rPr>
  </w:style>
  <w:style w:type="paragraph" w:styleId="af0">
    <w:name w:val="TOC Heading"/>
    <w:basedOn w:val="1"/>
    <w:next w:val="a"/>
    <w:uiPriority w:val="39"/>
    <w:qFormat/>
    <w:rsid w:val="00345A32"/>
    <w:pPr>
      <w:keepLines/>
      <w:spacing w:before="480" w:line="276" w:lineRule="auto"/>
      <w:outlineLvl w:val="9"/>
    </w:pPr>
    <w:rPr>
      <w:rFonts w:ascii="Cambria" w:hAnsi="Cambria"/>
      <w:b/>
      <w:bCs/>
      <w:color w:val="365F91"/>
      <w:sz w:val="28"/>
      <w:szCs w:val="28"/>
    </w:rPr>
  </w:style>
  <w:style w:type="paragraph" w:styleId="22">
    <w:name w:val="toc 2"/>
    <w:basedOn w:val="a"/>
    <w:next w:val="a"/>
    <w:autoRedefine/>
    <w:uiPriority w:val="39"/>
    <w:unhideWhenUsed/>
    <w:qFormat/>
    <w:rsid w:val="00345A32"/>
    <w:pPr>
      <w:ind w:left="200"/>
    </w:pPr>
    <w:rPr>
      <w:rFonts w:ascii="Calibri" w:hAnsi="Calibri" w:cs="Calibri"/>
      <w:smallCaps/>
    </w:rPr>
  </w:style>
  <w:style w:type="paragraph" w:styleId="12">
    <w:name w:val="toc 1"/>
    <w:basedOn w:val="a"/>
    <w:next w:val="a"/>
    <w:autoRedefine/>
    <w:uiPriority w:val="39"/>
    <w:unhideWhenUsed/>
    <w:qFormat/>
    <w:rsid w:val="00773A0F"/>
    <w:pPr>
      <w:tabs>
        <w:tab w:val="right" w:leader="dot" w:pos="9629"/>
      </w:tabs>
      <w:spacing w:before="120" w:after="120"/>
      <w:jc w:val="center"/>
    </w:pPr>
    <w:rPr>
      <w:rFonts w:ascii="Calibri" w:hAnsi="Calibri" w:cs="Calibri"/>
      <w:b/>
      <w:bCs/>
      <w:caps/>
    </w:rPr>
  </w:style>
  <w:style w:type="paragraph" w:styleId="32">
    <w:name w:val="toc 3"/>
    <w:basedOn w:val="a"/>
    <w:next w:val="a"/>
    <w:autoRedefine/>
    <w:uiPriority w:val="39"/>
    <w:unhideWhenUsed/>
    <w:qFormat/>
    <w:rsid w:val="00345A32"/>
    <w:pPr>
      <w:ind w:left="400"/>
    </w:pPr>
    <w:rPr>
      <w:rFonts w:ascii="Calibri" w:hAnsi="Calibri" w:cs="Calibri"/>
      <w:i/>
      <w:iCs/>
    </w:rPr>
  </w:style>
  <w:style w:type="paragraph" w:styleId="af1">
    <w:name w:val="Balloon Text"/>
    <w:basedOn w:val="a"/>
    <w:link w:val="af2"/>
    <w:uiPriority w:val="99"/>
    <w:semiHidden/>
    <w:unhideWhenUsed/>
    <w:rsid w:val="00345A32"/>
    <w:rPr>
      <w:rFonts w:ascii="Tahoma" w:hAnsi="Tahoma"/>
      <w:sz w:val="16"/>
      <w:szCs w:val="16"/>
    </w:rPr>
  </w:style>
  <w:style w:type="character" w:customStyle="1" w:styleId="af2">
    <w:name w:val="Текст выноски Знак"/>
    <w:link w:val="af1"/>
    <w:uiPriority w:val="99"/>
    <w:semiHidden/>
    <w:rsid w:val="00345A32"/>
    <w:rPr>
      <w:rFonts w:ascii="Tahoma" w:hAnsi="Tahoma" w:cs="Tahoma"/>
      <w:sz w:val="16"/>
      <w:szCs w:val="16"/>
    </w:rPr>
  </w:style>
  <w:style w:type="paragraph" w:styleId="40">
    <w:name w:val="toc 4"/>
    <w:basedOn w:val="a"/>
    <w:next w:val="a"/>
    <w:autoRedefine/>
    <w:uiPriority w:val="39"/>
    <w:unhideWhenUsed/>
    <w:rsid w:val="00345A32"/>
    <w:pPr>
      <w:ind w:left="600"/>
    </w:pPr>
    <w:rPr>
      <w:rFonts w:ascii="Calibri" w:hAnsi="Calibri" w:cs="Calibri"/>
      <w:sz w:val="18"/>
      <w:szCs w:val="18"/>
    </w:rPr>
  </w:style>
  <w:style w:type="paragraph" w:styleId="50">
    <w:name w:val="toc 5"/>
    <w:basedOn w:val="a"/>
    <w:next w:val="a"/>
    <w:autoRedefine/>
    <w:uiPriority w:val="39"/>
    <w:unhideWhenUsed/>
    <w:rsid w:val="00345A32"/>
    <w:pPr>
      <w:ind w:left="800"/>
    </w:pPr>
    <w:rPr>
      <w:rFonts w:ascii="Calibri" w:hAnsi="Calibri" w:cs="Calibri"/>
      <w:sz w:val="18"/>
      <w:szCs w:val="18"/>
    </w:rPr>
  </w:style>
  <w:style w:type="paragraph" w:styleId="62">
    <w:name w:val="toc 6"/>
    <w:basedOn w:val="a"/>
    <w:next w:val="a"/>
    <w:autoRedefine/>
    <w:uiPriority w:val="39"/>
    <w:unhideWhenUsed/>
    <w:rsid w:val="00345A32"/>
    <w:pPr>
      <w:ind w:left="1000"/>
    </w:pPr>
    <w:rPr>
      <w:rFonts w:ascii="Calibri" w:hAnsi="Calibri" w:cs="Calibri"/>
      <w:sz w:val="18"/>
      <w:szCs w:val="18"/>
    </w:rPr>
  </w:style>
  <w:style w:type="paragraph" w:styleId="70">
    <w:name w:val="toc 7"/>
    <w:basedOn w:val="a"/>
    <w:next w:val="a"/>
    <w:autoRedefine/>
    <w:uiPriority w:val="39"/>
    <w:unhideWhenUsed/>
    <w:rsid w:val="00345A32"/>
    <w:pPr>
      <w:ind w:left="1200"/>
    </w:pPr>
    <w:rPr>
      <w:rFonts w:ascii="Calibri" w:hAnsi="Calibri" w:cs="Calibri"/>
      <w:sz w:val="18"/>
      <w:szCs w:val="18"/>
    </w:rPr>
  </w:style>
  <w:style w:type="paragraph" w:styleId="80">
    <w:name w:val="toc 8"/>
    <w:basedOn w:val="a"/>
    <w:next w:val="a"/>
    <w:autoRedefine/>
    <w:uiPriority w:val="39"/>
    <w:unhideWhenUsed/>
    <w:rsid w:val="00345A32"/>
    <w:pPr>
      <w:ind w:left="1400"/>
    </w:pPr>
    <w:rPr>
      <w:rFonts w:ascii="Calibri" w:hAnsi="Calibri" w:cs="Calibri"/>
      <w:sz w:val="18"/>
      <w:szCs w:val="18"/>
    </w:rPr>
  </w:style>
  <w:style w:type="paragraph" w:styleId="90">
    <w:name w:val="toc 9"/>
    <w:basedOn w:val="a"/>
    <w:next w:val="a"/>
    <w:autoRedefine/>
    <w:uiPriority w:val="39"/>
    <w:unhideWhenUsed/>
    <w:rsid w:val="00345A32"/>
    <w:pPr>
      <w:ind w:left="1600"/>
    </w:pPr>
    <w:rPr>
      <w:rFonts w:ascii="Calibri" w:hAnsi="Calibri" w:cs="Calibri"/>
      <w:sz w:val="18"/>
      <w:szCs w:val="18"/>
    </w:rPr>
  </w:style>
  <w:style w:type="character" w:customStyle="1" w:styleId="ac">
    <w:name w:val="Верхний колонтитул Знак"/>
    <w:link w:val="ab"/>
    <w:uiPriority w:val="99"/>
    <w:rsid w:val="00265C71"/>
  </w:style>
  <w:style w:type="character" w:styleId="af3">
    <w:name w:val="page number"/>
    <w:uiPriority w:val="99"/>
    <w:rsid w:val="00265C71"/>
  </w:style>
  <w:style w:type="character" w:customStyle="1" w:styleId="a9">
    <w:name w:val="Нижний колонтитул Знак"/>
    <w:link w:val="a8"/>
    <w:uiPriority w:val="99"/>
    <w:rsid w:val="00265C71"/>
  </w:style>
  <w:style w:type="table" w:styleId="af4">
    <w:name w:val="Table Grid"/>
    <w:basedOn w:val="a1"/>
    <w:uiPriority w:val="59"/>
    <w:rsid w:val="00482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zTitul">
    <w:name w:val="PzTitul"/>
    <w:basedOn w:val="a"/>
    <w:rsid w:val="0089731D"/>
    <w:pPr>
      <w:spacing w:after="480"/>
      <w:jc w:val="center"/>
    </w:pPr>
    <w:rPr>
      <w:rFonts w:ascii="Arial" w:hAnsi="Arial" w:cs="Arial"/>
      <w:lang w:eastAsia="en-US"/>
    </w:rPr>
  </w:style>
  <w:style w:type="paragraph" w:customStyle="1" w:styleId="PzText">
    <w:name w:val="PzText"/>
    <w:basedOn w:val="PzTitul"/>
    <w:rsid w:val="0089731D"/>
    <w:pPr>
      <w:spacing w:after="0"/>
      <w:ind w:firstLine="567"/>
      <w:jc w:val="both"/>
    </w:pPr>
  </w:style>
  <w:style w:type="character" w:customStyle="1" w:styleId="10">
    <w:name w:val="Заголовок 1 Знак"/>
    <w:aliases w:val=" Знак Знак"/>
    <w:link w:val="1"/>
    <w:uiPriority w:val="9"/>
    <w:rsid w:val="00232E1A"/>
    <w:rPr>
      <w:sz w:val="24"/>
    </w:rPr>
  </w:style>
  <w:style w:type="paragraph" w:styleId="23">
    <w:name w:val="Body Text 2"/>
    <w:basedOn w:val="a"/>
    <w:link w:val="24"/>
    <w:rsid w:val="00957EB6"/>
    <w:pPr>
      <w:spacing w:after="120" w:line="480" w:lineRule="auto"/>
    </w:pPr>
  </w:style>
  <w:style w:type="paragraph" w:customStyle="1" w:styleId="FORMATTEXT">
    <w:name w:val=".FORMATTEXT"/>
    <w:rsid w:val="007B145C"/>
    <w:pPr>
      <w:widowControl w:val="0"/>
      <w:autoSpaceDE w:val="0"/>
      <w:autoSpaceDN w:val="0"/>
      <w:adjustRightInd w:val="0"/>
    </w:pPr>
    <w:rPr>
      <w:sz w:val="24"/>
      <w:szCs w:val="24"/>
    </w:rPr>
  </w:style>
  <w:style w:type="paragraph" w:styleId="af5">
    <w:name w:val="Document Map"/>
    <w:basedOn w:val="a"/>
    <w:link w:val="af6"/>
    <w:semiHidden/>
    <w:rsid w:val="00DE7616"/>
    <w:pPr>
      <w:shd w:val="clear" w:color="auto" w:fill="000080"/>
    </w:pPr>
    <w:rPr>
      <w:rFonts w:ascii="Tahoma" w:hAnsi="Tahoma" w:cs="Tahoma"/>
    </w:rPr>
  </w:style>
  <w:style w:type="paragraph" w:customStyle="1" w:styleId="af7">
    <w:name w:val="Штамп"/>
    <w:basedOn w:val="a"/>
    <w:rsid w:val="007106F6"/>
    <w:pPr>
      <w:jc w:val="center"/>
    </w:pPr>
    <w:rPr>
      <w:rFonts w:ascii="ГОСТ тип А" w:hAnsi="ГОСТ тип А"/>
      <w:i/>
      <w:noProof/>
      <w:sz w:val="18"/>
    </w:rPr>
  </w:style>
  <w:style w:type="paragraph" w:styleId="af8">
    <w:name w:val="List Paragraph"/>
    <w:basedOn w:val="a"/>
    <w:uiPriority w:val="34"/>
    <w:qFormat/>
    <w:rsid w:val="002749A9"/>
    <w:pPr>
      <w:ind w:left="708"/>
      <w:jc w:val="right"/>
    </w:pPr>
    <w:rPr>
      <w:rFonts w:ascii="Calibri" w:eastAsia="Calibri" w:hAnsi="Calibri"/>
      <w:sz w:val="22"/>
      <w:szCs w:val="22"/>
      <w:lang w:eastAsia="en-US"/>
    </w:rPr>
  </w:style>
  <w:style w:type="paragraph" w:customStyle="1" w:styleId="Style9">
    <w:name w:val="Style9"/>
    <w:basedOn w:val="a"/>
    <w:uiPriority w:val="99"/>
    <w:rsid w:val="002749A9"/>
    <w:pPr>
      <w:widowControl w:val="0"/>
      <w:autoSpaceDE w:val="0"/>
      <w:autoSpaceDN w:val="0"/>
      <w:adjustRightInd w:val="0"/>
      <w:spacing w:line="322" w:lineRule="exact"/>
      <w:ind w:hanging="341"/>
      <w:jc w:val="both"/>
    </w:pPr>
    <w:rPr>
      <w:sz w:val="24"/>
      <w:szCs w:val="24"/>
    </w:rPr>
  </w:style>
  <w:style w:type="character" w:customStyle="1" w:styleId="FontStyle17">
    <w:name w:val="Font Style17"/>
    <w:uiPriority w:val="99"/>
    <w:rsid w:val="002749A9"/>
    <w:rPr>
      <w:rFonts w:ascii="Times New Roman" w:hAnsi="Times New Roman" w:cs="Times New Roman"/>
      <w:sz w:val="26"/>
      <w:szCs w:val="26"/>
    </w:rPr>
  </w:style>
  <w:style w:type="paragraph" w:customStyle="1" w:styleId="Default">
    <w:name w:val="Default"/>
    <w:rsid w:val="002749A9"/>
    <w:pPr>
      <w:autoSpaceDE w:val="0"/>
      <w:autoSpaceDN w:val="0"/>
      <w:adjustRightInd w:val="0"/>
    </w:pPr>
    <w:rPr>
      <w:rFonts w:eastAsia="Calibri"/>
      <w:color w:val="000000"/>
      <w:sz w:val="24"/>
      <w:szCs w:val="24"/>
    </w:rPr>
  </w:style>
  <w:style w:type="paragraph" w:customStyle="1" w:styleId="af9">
    <w:name w:val="Для таблиц"/>
    <w:basedOn w:val="a"/>
    <w:rsid w:val="004B385A"/>
    <w:rPr>
      <w:sz w:val="24"/>
      <w:szCs w:val="24"/>
    </w:rPr>
  </w:style>
  <w:style w:type="paragraph" w:customStyle="1" w:styleId="210">
    <w:name w:val="Основной текст 21"/>
    <w:basedOn w:val="a"/>
    <w:rsid w:val="004B385A"/>
    <w:pPr>
      <w:widowControl w:val="0"/>
      <w:spacing w:line="360" w:lineRule="auto"/>
      <w:ind w:firstLine="480"/>
      <w:jc w:val="both"/>
    </w:pPr>
    <w:rPr>
      <w:rFonts w:ascii="Arial" w:hAnsi="Arial"/>
      <w:snapToGrid w:val="0"/>
      <w:sz w:val="24"/>
    </w:rPr>
  </w:style>
  <w:style w:type="table" w:customStyle="1" w:styleId="51">
    <w:name w:val="Сетка таблицы51"/>
    <w:basedOn w:val="a1"/>
    <w:uiPriority w:val="59"/>
    <w:rsid w:val="00FB4A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rsid w:val="00FB4AF4"/>
    <w:pPr>
      <w:spacing w:line="360" w:lineRule="auto"/>
      <w:ind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191C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FE6B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2F2F53"/>
  </w:style>
  <w:style w:type="paragraph" w:styleId="afa">
    <w:name w:val="footnote text"/>
    <w:basedOn w:val="a"/>
    <w:link w:val="afb"/>
    <w:autoRedefine/>
    <w:uiPriority w:val="99"/>
    <w:rsid w:val="002F2F53"/>
    <w:pPr>
      <w:jc w:val="both"/>
    </w:pPr>
    <w:rPr>
      <w:lang w:eastAsia="en-US"/>
    </w:rPr>
  </w:style>
  <w:style w:type="character" w:customStyle="1" w:styleId="afb">
    <w:name w:val="Текст сноски Знак"/>
    <w:basedOn w:val="a0"/>
    <w:link w:val="afa"/>
    <w:uiPriority w:val="99"/>
    <w:rsid w:val="002F2F53"/>
    <w:rPr>
      <w:lang w:eastAsia="en-US"/>
    </w:rPr>
  </w:style>
  <w:style w:type="character" w:styleId="afc">
    <w:name w:val="footnote reference"/>
    <w:uiPriority w:val="99"/>
    <w:rsid w:val="002F2F53"/>
    <w:rPr>
      <w:rFonts w:cs="Times New Roman"/>
      <w:vertAlign w:val="superscript"/>
    </w:rPr>
  </w:style>
  <w:style w:type="table" w:customStyle="1" w:styleId="14">
    <w:name w:val="Сетка таблицы1"/>
    <w:basedOn w:val="a1"/>
    <w:next w:val="af4"/>
    <w:uiPriority w:val="39"/>
    <w:rsid w:val="002F2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uiPriority w:val="99"/>
    <w:semiHidden/>
    <w:unhideWhenUsed/>
    <w:rsid w:val="002F2F53"/>
    <w:pPr>
      <w:spacing w:before="100" w:beforeAutospacing="1" w:after="100" w:afterAutospacing="1"/>
    </w:pPr>
    <w:rPr>
      <w:sz w:val="24"/>
      <w:szCs w:val="24"/>
    </w:rPr>
  </w:style>
  <w:style w:type="character" w:styleId="afe">
    <w:name w:val="Strong"/>
    <w:basedOn w:val="a0"/>
    <w:uiPriority w:val="22"/>
    <w:qFormat/>
    <w:rsid w:val="002F2F53"/>
    <w:rPr>
      <w:b/>
      <w:bCs/>
    </w:rPr>
  </w:style>
  <w:style w:type="paragraph" w:customStyle="1" w:styleId="ConsPlusNormal">
    <w:name w:val="ConsPlusNormal"/>
    <w:rsid w:val="00C0487C"/>
    <w:pPr>
      <w:widowControl w:val="0"/>
      <w:autoSpaceDE w:val="0"/>
      <w:autoSpaceDN w:val="0"/>
    </w:pPr>
    <w:rPr>
      <w:rFonts w:ascii="Calibri" w:hAnsi="Calibri" w:cs="Calibri"/>
      <w:sz w:val="22"/>
    </w:rPr>
  </w:style>
  <w:style w:type="character" w:customStyle="1" w:styleId="20">
    <w:name w:val="Заголовок 2 Знак"/>
    <w:basedOn w:val="a0"/>
    <w:link w:val="2"/>
    <w:rsid w:val="007E163A"/>
    <w:rPr>
      <w:sz w:val="24"/>
      <w:lang w:val="en-US"/>
    </w:rPr>
  </w:style>
  <w:style w:type="character" w:customStyle="1" w:styleId="30">
    <w:name w:val="Заголовок 3 Знак"/>
    <w:basedOn w:val="a0"/>
    <w:link w:val="3"/>
    <w:rsid w:val="007E163A"/>
    <w:rPr>
      <w:sz w:val="52"/>
    </w:rPr>
  </w:style>
  <w:style w:type="character" w:customStyle="1" w:styleId="60">
    <w:name w:val="Заголовок 6 Знак"/>
    <w:basedOn w:val="a0"/>
    <w:link w:val="6"/>
    <w:rsid w:val="007E163A"/>
    <w:rPr>
      <w:b/>
      <w:bCs/>
      <w:sz w:val="22"/>
      <w:szCs w:val="22"/>
    </w:rPr>
  </w:style>
  <w:style w:type="character" w:customStyle="1" w:styleId="a4">
    <w:name w:val="Название Знак"/>
    <w:basedOn w:val="a0"/>
    <w:link w:val="a3"/>
    <w:rsid w:val="007E163A"/>
    <w:rPr>
      <w:sz w:val="28"/>
    </w:rPr>
  </w:style>
  <w:style w:type="character" w:customStyle="1" w:styleId="a6">
    <w:name w:val="Подзаголовок Знак"/>
    <w:basedOn w:val="a0"/>
    <w:link w:val="a5"/>
    <w:rsid w:val="007E163A"/>
    <w:rPr>
      <w:sz w:val="24"/>
    </w:rPr>
  </w:style>
  <w:style w:type="character" w:customStyle="1" w:styleId="ae">
    <w:name w:val="Основной текст Знак"/>
    <w:basedOn w:val="a0"/>
    <w:link w:val="ad"/>
    <w:rsid w:val="007E163A"/>
    <w:rPr>
      <w:sz w:val="24"/>
      <w:szCs w:val="24"/>
    </w:rPr>
  </w:style>
  <w:style w:type="character" w:customStyle="1" w:styleId="24">
    <w:name w:val="Основной текст 2 Знак"/>
    <w:basedOn w:val="a0"/>
    <w:link w:val="23"/>
    <w:rsid w:val="007E163A"/>
  </w:style>
  <w:style w:type="character" w:customStyle="1" w:styleId="af6">
    <w:name w:val="Схема документа Знак"/>
    <w:basedOn w:val="a0"/>
    <w:link w:val="af5"/>
    <w:semiHidden/>
    <w:rsid w:val="007E163A"/>
    <w:rPr>
      <w:rFonts w:ascii="Tahoma" w:hAnsi="Tahoma" w:cs="Tahoma"/>
      <w:shd w:val="clear" w:color="auto" w:fill="000080"/>
    </w:rPr>
  </w:style>
  <w:style w:type="table" w:customStyle="1" w:styleId="25">
    <w:name w:val="Сетка таблицы2"/>
    <w:basedOn w:val="a1"/>
    <w:next w:val="af4"/>
    <w:uiPriority w:val="59"/>
    <w:rsid w:val="003F7B1E"/>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72">
      <w:bodyDiv w:val="1"/>
      <w:marLeft w:val="0"/>
      <w:marRight w:val="0"/>
      <w:marTop w:val="0"/>
      <w:marBottom w:val="0"/>
      <w:divBdr>
        <w:top w:val="none" w:sz="0" w:space="0" w:color="auto"/>
        <w:left w:val="none" w:sz="0" w:space="0" w:color="auto"/>
        <w:bottom w:val="none" w:sz="0" w:space="0" w:color="auto"/>
        <w:right w:val="none" w:sz="0" w:space="0" w:color="auto"/>
      </w:divBdr>
    </w:div>
    <w:div w:id="145169297">
      <w:bodyDiv w:val="1"/>
      <w:marLeft w:val="0"/>
      <w:marRight w:val="0"/>
      <w:marTop w:val="0"/>
      <w:marBottom w:val="0"/>
      <w:divBdr>
        <w:top w:val="none" w:sz="0" w:space="0" w:color="auto"/>
        <w:left w:val="none" w:sz="0" w:space="0" w:color="auto"/>
        <w:bottom w:val="none" w:sz="0" w:space="0" w:color="auto"/>
        <w:right w:val="none" w:sz="0" w:space="0" w:color="auto"/>
      </w:divBdr>
    </w:div>
    <w:div w:id="155191133">
      <w:bodyDiv w:val="1"/>
      <w:marLeft w:val="0"/>
      <w:marRight w:val="0"/>
      <w:marTop w:val="0"/>
      <w:marBottom w:val="0"/>
      <w:divBdr>
        <w:top w:val="none" w:sz="0" w:space="0" w:color="auto"/>
        <w:left w:val="none" w:sz="0" w:space="0" w:color="auto"/>
        <w:bottom w:val="none" w:sz="0" w:space="0" w:color="auto"/>
        <w:right w:val="none" w:sz="0" w:space="0" w:color="auto"/>
      </w:divBdr>
    </w:div>
    <w:div w:id="264196796">
      <w:bodyDiv w:val="1"/>
      <w:marLeft w:val="0"/>
      <w:marRight w:val="0"/>
      <w:marTop w:val="0"/>
      <w:marBottom w:val="0"/>
      <w:divBdr>
        <w:top w:val="none" w:sz="0" w:space="0" w:color="auto"/>
        <w:left w:val="none" w:sz="0" w:space="0" w:color="auto"/>
        <w:bottom w:val="none" w:sz="0" w:space="0" w:color="auto"/>
        <w:right w:val="none" w:sz="0" w:space="0" w:color="auto"/>
      </w:divBdr>
    </w:div>
    <w:div w:id="530382901">
      <w:bodyDiv w:val="1"/>
      <w:marLeft w:val="0"/>
      <w:marRight w:val="0"/>
      <w:marTop w:val="0"/>
      <w:marBottom w:val="0"/>
      <w:divBdr>
        <w:top w:val="none" w:sz="0" w:space="0" w:color="auto"/>
        <w:left w:val="none" w:sz="0" w:space="0" w:color="auto"/>
        <w:bottom w:val="none" w:sz="0" w:space="0" w:color="auto"/>
        <w:right w:val="none" w:sz="0" w:space="0" w:color="auto"/>
      </w:divBdr>
    </w:div>
    <w:div w:id="564530701">
      <w:bodyDiv w:val="1"/>
      <w:marLeft w:val="0"/>
      <w:marRight w:val="0"/>
      <w:marTop w:val="0"/>
      <w:marBottom w:val="0"/>
      <w:divBdr>
        <w:top w:val="none" w:sz="0" w:space="0" w:color="auto"/>
        <w:left w:val="none" w:sz="0" w:space="0" w:color="auto"/>
        <w:bottom w:val="none" w:sz="0" w:space="0" w:color="auto"/>
        <w:right w:val="none" w:sz="0" w:space="0" w:color="auto"/>
      </w:divBdr>
    </w:div>
    <w:div w:id="565384534">
      <w:bodyDiv w:val="1"/>
      <w:marLeft w:val="0"/>
      <w:marRight w:val="0"/>
      <w:marTop w:val="0"/>
      <w:marBottom w:val="0"/>
      <w:divBdr>
        <w:top w:val="none" w:sz="0" w:space="0" w:color="auto"/>
        <w:left w:val="none" w:sz="0" w:space="0" w:color="auto"/>
        <w:bottom w:val="none" w:sz="0" w:space="0" w:color="auto"/>
        <w:right w:val="none" w:sz="0" w:space="0" w:color="auto"/>
      </w:divBdr>
    </w:div>
    <w:div w:id="576090978">
      <w:bodyDiv w:val="1"/>
      <w:marLeft w:val="0"/>
      <w:marRight w:val="0"/>
      <w:marTop w:val="0"/>
      <w:marBottom w:val="0"/>
      <w:divBdr>
        <w:top w:val="none" w:sz="0" w:space="0" w:color="auto"/>
        <w:left w:val="none" w:sz="0" w:space="0" w:color="auto"/>
        <w:bottom w:val="none" w:sz="0" w:space="0" w:color="auto"/>
        <w:right w:val="none" w:sz="0" w:space="0" w:color="auto"/>
      </w:divBdr>
    </w:div>
    <w:div w:id="609120308">
      <w:bodyDiv w:val="1"/>
      <w:marLeft w:val="0"/>
      <w:marRight w:val="0"/>
      <w:marTop w:val="0"/>
      <w:marBottom w:val="0"/>
      <w:divBdr>
        <w:top w:val="none" w:sz="0" w:space="0" w:color="auto"/>
        <w:left w:val="none" w:sz="0" w:space="0" w:color="auto"/>
        <w:bottom w:val="none" w:sz="0" w:space="0" w:color="auto"/>
        <w:right w:val="none" w:sz="0" w:space="0" w:color="auto"/>
      </w:divBdr>
    </w:div>
    <w:div w:id="625621177">
      <w:bodyDiv w:val="1"/>
      <w:marLeft w:val="0"/>
      <w:marRight w:val="0"/>
      <w:marTop w:val="0"/>
      <w:marBottom w:val="0"/>
      <w:divBdr>
        <w:top w:val="none" w:sz="0" w:space="0" w:color="auto"/>
        <w:left w:val="none" w:sz="0" w:space="0" w:color="auto"/>
        <w:bottom w:val="none" w:sz="0" w:space="0" w:color="auto"/>
        <w:right w:val="none" w:sz="0" w:space="0" w:color="auto"/>
      </w:divBdr>
    </w:div>
    <w:div w:id="707753389">
      <w:bodyDiv w:val="1"/>
      <w:marLeft w:val="0"/>
      <w:marRight w:val="0"/>
      <w:marTop w:val="0"/>
      <w:marBottom w:val="0"/>
      <w:divBdr>
        <w:top w:val="none" w:sz="0" w:space="0" w:color="auto"/>
        <w:left w:val="none" w:sz="0" w:space="0" w:color="auto"/>
        <w:bottom w:val="none" w:sz="0" w:space="0" w:color="auto"/>
        <w:right w:val="none" w:sz="0" w:space="0" w:color="auto"/>
      </w:divBdr>
    </w:div>
    <w:div w:id="728312153">
      <w:bodyDiv w:val="1"/>
      <w:marLeft w:val="0"/>
      <w:marRight w:val="0"/>
      <w:marTop w:val="0"/>
      <w:marBottom w:val="0"/>
      <w:divBdr>
        <w:top w:val="none" w:sz="0" w:space="0" w:color="auto"/>
        <w:left w:val="none" w:sz="0" w:space="0" w:color="auto"/>
        <w:bottom w:val="none" w:sz="0" w:space="0" w:color="auto"/>
        <w:right w:val="none" w:sz="0" w:space="0" w:color="auto"/>
      </w:divBdr>
    </w:div>
    <w:div w:id="753016257">
      <w:bodyDiv w:val="1"/>
      <w:marLeft w:val="0"/>
      <w:marRight w:val="0"/>
      <w:marTop w:val="0"/>
      <w:marBottom w:val="0"/>
      <w:divBdr>
        <w:top w:val="none" w:sz="0" w:space="0" w:color="auto"/>
        <w:left w:val="none" w:sz="0" w:space="0" w:color="auto"/>
        <w:bottom w:val="none" w:sz="0" w:space="0" w:color="auto"/>
        <w:right w:val="none" w:sz="0" w:space="0" w:color="auto"/>
      </w:divBdr>
    </w:div>
    <w:div w:id="812723712">
      <w:bodyDiv w:val="1"/>
      <w:marLeft w:val="0"/>
      <w:marRight w:val="0"/>
      <w:marTop w:val="0"/>
      <w:marBottom w:val="0"/>
      <w:divBdr>
        <w:top w:val="none" w:sz="0" w:space="0" w:color="auto"/>
        <w:left w:val="none" w:sz="0" w:space="0" w:color="auto"/>
        <w:bottom w:val="none" w:sz="0" w:space="0" w:color="auto"/>
        <w:right w:val="none" w:sz="0" w:space="0" w:color="auto"/>
      </w:divBdr>
    </w:div>
    <w:div w:id="819691434">
      <w:bodyDiv w:val="1"/>
      <w:marLeft w:val="0"/>
      <w:marRight w:val="0"/>
      <w:marTop w:val="0"/>
      <w:marBottom w:val="0"/>
      <w:divBdr>
        <w:top w:val="none" w:sz="0" w:space="0" w:color="auto"/>
        <w:left w:val="none" w:sz="0" w:space="0" w:color="auto"/>
        <w:bottom w:val="none" w:sz="0" w:space="0" w:color="auto"/>
        <w:right w:val="none" w:sz="0" w:space="0" w:color="auto"/>
      </w:divBdr>
    </w:div>
    <w:div w:id="901524924">
      <w:bodyDiv w:val="1"/>
      <w:marLeft w:val="0"/>
      <w:marRight w:val="0"/>
      <w:marTop w:val="0"/>
      <w:marBottom w:val="0"/>
      <w:divBdr>
        <w:top w:val="none" w:sz="0" w:space="0" w:color="auto"/>
        <w:left w:val="none" w:sz="0" w:space="0" w:color="auto"/>
        <w:bottom w:val="none" w:sz="0" w:space="0" w:color="auto"/>
        <w:right w:val="none" w:sz="0" w:space="0" w:color="auto"/>
      </w:divBdr>
    </w:div>
    <w:div w:id="905070676">
      <w:bodyDiv w:val="1"/>
      <w:marLeft w:val="0"/>
      <w:marRight w:val="0"/>
      <w:marTop w:val="0"/>
      <w:marBottom w:val="0"/>
      <w:divBdr>
        <w:top w:val="none" w:sz="0" w:space="0" w:color="auto"/>
        <w:left w:val="none" w:sz="0" w:space="0" w:color="auto"/>
        <w:bottom w:val="none" w:sz="0" w:space="0" w:color="auto"/>
        <w:right w:val="none" w:sz="0" w:space="0" w:color="auto"/>
      </w:divBdr>
    </w:div>
    <w:div w:id="1034311492">
      <w:bodyDiv w:val="1"/>
      <w:marLeft w:val="0"/>
      <w:marRight w:val="0"/>
      <w:marTop w:val="0"/>
      <w:marBottom w:val="0"/>
      <w:divBdr>
        <w:top w:val="none" w:sz="0" w:space="0" w:color="auto"/>
        <w:left w:val="none" w:sz="0" w:space="0" w:color="auto"/>
        <w:bottom w:val="none" w:sz="0" w:space="0" w:color="auto"/>
        <w:right w:val="none" w:sz="0" w:space="0" w:color="auto"/>
      </w:divBdr>
    </w:div>
    <w:div w:id="1071780035">
      <w:bodyDiv w:val="1"/>
      <w:marLeft w:val="0"/>
      <w:marRight w:val="0"/>
      <w:marTop w:val="0"/>
      <w:marBottom w:val="0"/>
      <w:divBdr>
        <w:top w:val="none" w:sz="0" w:space="0" w:color="auto"/>
        <w:left w:val="none" w:sz="0" w:space="0" w:color="auto"/>
        <w:bottom w:val="none" w:sz="0" w:space="0" w:color="auto"/>
        <w:right w:val="none" w:sz="0" w:space="0" w:color="auto"/>
      </w:divBdr>
    </w:div>
    <w:div w:id="1072771987">
      <w:bodyDiv w:val="1"/>
      <w:marLeft w:val="0"/>
      <w:marRight w:val="0"/>
      <w:marTop w:val="0"/>
      <w:marBottom w:val="0"/>
      <w:divBdr>
        <w:top w:val="none" w:sz="0" w:space="0" w:color="auto"/>
        <w:left w:val="none" w:sz="0" w:space="0" w:color="auto"/>
        <w:bottom w:val="none" w:sz="0" w:space="0" w:color="auto"/>
        <w:right w:val="none" w:sz="0" w:space="0" w:color="auto"/>
      </w:divBdr>
    </w:div>
    <w:div w:id="1186750865">
      <w:bodyDiv w:val="1"/>
      <w:marLeft w:val="0"/>
      <w:marRight w:val="0"/>
      <w:marTop w:val="0"/>
      <w:marBottom w:val="0"/>
      <w:divBdr>
        <w:top w:val="none" w:sz="0" w:space="0" w:color="auto"/>
        <w:left w:val="none" w:sz="0" w:space="0" w:color="auto"/>
        <w:bottom w:val="none" w:sz="0" w:space="0" w:color="auto"/>
        <w:right w:val="none" w:sz="0" w:space="0" w:color="auto"/>
      </w:divBdr>
    </w:div>
    <w:div w:id="1270235170">
      <w:bodyDiv w:val="1"/>
      <w:marLeft w:val="0"/>
      <w:marRight w:val="0"/>
      <w:marTop w:val="0"/>
      <w:marBottom w:val="0"/>
      <w:divBdr>
        <w:top w:val="none" w:sz="0" w:space="0" w:color="auto"/>
        <w:left w:val="none" w:sz="0" w:space="0" w:color="auto"/>
        <w:bottom w:val="none" w:sz="0" w:space="0" w:color="auto"/>
        <w:right w:val="none" w:sz="0" w:space="0" w:color="auto"/>
      </w:divBdr>
    </w:div>
    <w:div w:id="1293562290">
      <w:bodyDiv w:val="1"/>
      <w:marLeft w:val="0"/>
      <w:marRight w:val="0"/>
      <w:marTop w:val="0"/>
      <w:marBottom w:val="0"/>
      <w:divBdr>
        <w:top w:val="none" w:sz="0" w:space="0" w:color="auto"/>
        <w:left w:val="none" w:sz="0" w:space="0" w:color="auto"/>
        <w:bottom w:val="none" w:sz="0" w:space="0" w:color="auto"/>
        <w:right w:val="none" w:sz="0" w:space="0" w:color="auto"/>
      </w:divBdr>
    </w:div>
    <w:div w:id="1362241599">
      <w:bodyDiv w:val="1"/>
      <w:marLeft w:val="0"/>
      <w:marRight w:val="0"/>
      <w:marTop w:val="0"/>
      <w:marBottom w:val="0"/>
      <w:divBdr>
        <w:top w:val="none" w:sz="0" w:space="0" w:color="auto"/>
        <w:left w:val="none" w:sz="0" w:space="0" w:color="auto"/>
        <w:bottom w:val="none" w:sz="0" w:space="0" w:color="auto"/>
        <w:right w:val="none" w:sz="0" w:space="0" w:color="auto"/>
      </w:divBdr>
    </w:div>
    <w:div w:id="1364817873">
      <w:bodyDiv w:val="1"/>
      <w:marLeft w:val="0"/>
      <w:marRight w:val="0"/>
      <w:marTop w:val="0"/>
      <w:marBottom w:val="0"/>
      <w:divBdr>
        <w:top w:val="none" w:sz="0" w:space="0" w:color="auto"/>
        <w:left w:val="none" w:sz="0" w:space="0" w:color="auto"/>
        <w:bottom w:val="none" w:sz="0" w:space="0" w:color="auto"/>
        <w:right w:val="none" w:sz="0" w:space="0" w:color="auto"/>
      </w:divBdr>
    </w:div>
    <w:div w:id="1620408478">
      <w:bodyDiv w:val="1"/>
      <w:marLeft w:val="0"/>
      <w:marRight w:val="0"/>
      <w:marTop w:val="0"/>
      <w:marBottom w:val="0"/>
      <w:divBdr>
        <w:top w:val="none" w:sz="0" w:space="0" w:color="auto"/>
        <w:left w:val="none" w:sz="0" w:space="0" w:color="auto"/>
        <w:bottom w:val="none" w:sz="0" w:space="0" w:color="auto"/>
        <w:right w:val="none" w:sz="0" w:space="0" w:color="auto"/>
      </w:divBdr>
    </w:div>
    <w:div w:id="1628663136">
      <w:bodyDiv w:val="1"/>
      <w:marLeft w:val="0"/>
      <w:marRight w:val="0"/>
      <w:marTop w:val="0"/>
      <w:marBottom w:val="0"/>
      <w:divBdr>
        <w:top w:val="none" w:sz="0" w:space="0" w:color="auto"/>
        <w:left w:val="none" w:sz="0" w:space="0" w:color="auto"/>
        <w:bottom w:val="none" w:sz="0" w:space="0" w:color="auto"/>
        <w:right w:val="none" w:sz="0" w:space="0" w:color="auto"/>
      </w:divBdr>
    </w:div>
    <w:div w:id="1662732871">
      <w:bodyDiv w:val="1"/>
      <w:marLeft w:val="0"/>
      <w:marRight w:val="0"/>
      <w:marTop w:val="0"/>
      <w:marBottom w:val="0"/>
      <w:divBdr>
        <w:top w:val="none" w:sz="0" w:space="0" w:color="auto"/>
        <w:left w:val="none" w:sz="0" w:space="0" w:color="auto"/>
        <w:bottom w:val="none" w:sz="0" w:space="0" w:color="auto"/>
        <w:right w:val="none" w:sz="0" w:space="0" w:color="auto"/>
      </w:divBdr>
    </w:div>
    <w:div w:id="1759717897">
      <w:bodyDiv w:val="1"/>
      <w:marLeft w:val="0"/>
      <w:marRight w:val="0"/>
      <w:marTop w:val="0"/>
      <w:marBottom w:val="0"/>
      <w:divBdr>
        <w:top w:val="none" w:sz="0" w:space="0" w:color="auto"/>
        <w:left w:val="none" w:sz="0" w:space="0" w:color="auto"/>
        <w:bottom w:val="none" w:sz="0" w:space="0" w:color="auto"/>
        <w:right w:val="none" w:sz="0" w:space="0" w:color="auto"/>
      </w:divBdr>
    </w:div>
    <w:div w:id="1781605638">
      <w:bodyDiv w:val="1"/>
      <w:marLeft w:val="0"/>
      <w:marRight w:val="0"/>
      <w:marTop w:val="0"/>
      <w:marBottom w:val="0"/>
      <w:divBdr>
        <w:top w:val="none" w:sz="0" w:space="0" w:color="auto"/>
        <w:left w:val="none" w:sz="0" w:space="0" w:color="auto"/>
        <w:bottom w:val="none" w:sz="0" w:space="0" w:color="auto"/>
        <w:right w:val="none" w:sz="0" w:space="0" w:color="auto"/>
      </w:divBdr>
    </w:div>
    <w:div w:id="1785536340">
      <w:bodyDiv w:val="1"/>
      <w:marLeft w:val="0"/>
      <w:marRight w:val="0"/>
      <w:marTop w:val="0"/>
      <w:marBottom w:val="0"/>
      <w:divBdr>
        <w:top w:val="none" w:sz="0" w:space="0" w:color="auto"/>
        <w:left w:val="none" w:sz="0" w:space="0" w:color="auto"/>
        <w:bottom w:val="none" w:sz="0" w:space="0" w:color="auto"/>
        <w:right w:val="none" w:sz="0" w:space="0" w:color="auto"/>
      </w:divBdr>
    </w:div>
    <w:div w:id="1820228415">
      <w:bodyDiv w:val="1"/>
      <w:marLeft w:val="0"/>
      <w:marRight w:val="0"/>
      <w:marTop w:val="0"/>
      <w:marBottom w:val="0"/>
      <w:divBdr>
        <w:top w:val="none" w:sz="0" w:space="0" w:color="auto"/>
        <w:left w:val="none" w:sz="0" w:space="0" w:color="auto"/>
        <w:bottom w:val="none" w:sz="0" w:space="0" w:color="auto"/>
        <w:right w:val="none" w:sz="0" w:space="0" w:color="auto"/>
      </w:divBdr>
    </w:div>
    <w:div w:id="1915045785">
      <w:bodyDiv w:val="1"/>
      <w:marLeft w:val="0"/>
      <w:marRight w:val="0"/>
      <w:marTop w:val="0"/>
      <w:marBottom w:val="0"/>
      <w:divBdr>
        <w:top w:val="none" w:sz="0" w:space="0" w:color="auto"/>
        <w:left w:val="none" w:sz="0" w:space="0" w:color="auto"/>
        <w:bottom w:val="none" w:sz="0" w:space="0" w:color="auto"/>
        <w:right w:val="none" w:sz="0" w:space="0" w:color="auto"/>
      </w:divBdr>
    </w:div>
    <w:div w:id="2023124131">
      <w:bodyDiv w:val="1"/>
      <w:marLeft w:val="0"/>
      <w:marRight w:val="0"/>
      <w:marTop w:val="0"/>
      <w:marBottom w:val="0"/>
      <w:divBdr>
        <w:top w:val="none" w:sz="0" w:space="0" w:color="auto"/>
        <w:left w:val="none" w:sz="0" w:space="0" w:color="auto"/>
        <w:bottom w:val="none" w:sz="0" w:space="0" w:color="auto"/>
        <w:right w:val="none" w:sz="0" w:space="0" w:color="auto"/>
      </w:divBdr>
    </w:div>
    <w:div w:id="202972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0224-8A31-4BD4-973E-1C2211F0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СТП 01-2001</vt:lpstr>
    </vt:vector>
  </TitlesOfParts>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СТП 01-2001</dc:title>
  <dc:creator>Intel</dc:creator>
  <cp:lastModifiedBy>User</cp:lastModifiedBy>
  <cp:revision>16</cp:revision>
  <cp:lastPrinted>2018-04-12T07:21:00Z</cp:lastPrinted>
  <dcterms:created xsi:type="dcterms:W3CDTF">2018-06-20T06:20:00Z</dcterms:created>
  <dcterms:modified xsi:type="dcterms:W3CDTF">2019-01-23T00:20:00Z</dcterms:modified>
</cp:coreProperties>
</file>